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81" w:rsidRPr="007A2AE0" w:rsidRDefault="007A2AE0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7A2AE0">
        <w:rPr>
          <w:sz w:val="16"/>
          <w:szCs w:val="16"/>
        </w:rPr>
        <w:t>ОТЧЕТ</w:t>
      </w:r>
    </w:p>
    <w:p w:rsidR="009D1D81" w:rsidRPr="007A2AE0" w:rsidRDefault="004D776C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  <w:r w:rsidRPr="007A2AE0">
        <w:rPr>
          <w:sz w:val="16"/>
          <w:szCs w:val="16"/>
        </w:rPr>
        <w:t xml:space="preserve">ОБ ИТОГАХ ГОЛОСОВАНИЯ НА </w:t>
      </w:r>
      <w:r w:rsidR="007A2AE0" w:rsidRPr="007A2AE0">
        <w:rPr>
          <w:sz w:val="16"/>
          <w:szCs w:val="16"/>
        </w:rPr>
        <w:t xml:space="preserve">ВНЕОЧЕРЕДНОМ </w:t>
      </w:r>
      <w:r w:rsidRPr="007A2AE0">
        <w:rPr>
          <w:sz w:val="16"/>
          <w:szCs w:val="16"/>
        </w:rPr>
        <w:t>ОБЩЕМ СОБРАНИИ АКЦИОНЕРОВ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105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общем собрании акционеров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Полное наименование акционерного общества: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Акционерное общество «Кировский мясокомбинат»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Место нахождения акционерного общества: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610006 г. Киров, ул. К.Маркса, дом 4а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Вид общего собрания: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Внеочередное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Форма проведения общего собрания: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Собрание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Дата составления списка лиц, имеющих право на участие в общем собрании (далее -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28.11.2018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Дата проведения общего собрания: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21.12.2018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Место проведения общего собрания: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Кировская область, г. Киров, ул. К.Маркса, 4а</w:t>
            </w:r>
          </w:p>
        </w:tc>
      </w:tr>
      <w:tr w:rsidR="007A2AE0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AE0" w:rsidRPr="007A2AE0" w:rsidRDefault="007A2AE0" w:rsidP="007A2AE0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Почтовый адрес, по которому могли направляться заполненные бюллетени для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AE0" w:rsidRPr="007A2AE0" w:rsidRDefault="007A2AE0" w:rsidP="007A2AE0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РФ, Кировская область, город Киров, улица Карла Маркса, д.4а.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Время начала регистрации лиц, имевших право на участие в общем собрании: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10:00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Время открытия общего собрания: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10:15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Время окончания регистрации лиц, имевших право на участие в общем собрании: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2512A4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10:55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Время начала подсчета голосов: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2512A4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11:00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Время закрытия общего собрания: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2512A4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11:30</w:t>
            </w:r>
          </w:p>
        </w:tc>
      </w:tr>
      <w:tr w:rsidR="007A2AE0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AE0" w:rsidRDefault="007A2AE0" w:rsidP="007A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общего собрания: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AE0" w:rsidRDefault="007A2AE0" w:rsidP="007A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Занчурин Альберт Салихзянович</w:t>
            </w:r>
          </w:p>
        </w:tc>
      </w:tr>
      <w:tr w:rsidR="007A2AE0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AE0" w:rsidRDefault="007A2AE0" w:rsidP="007A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общего собрания: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AE0" w:rsidRDefault="007A2AE0" w:rsidP="007A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Липатников Владислав Борисович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 лице, выполнявшем функции счетной комиссии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Функции счетной комиссии выполнял регистратор: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Акционерное общество «Регистраторское общество «СТАТУС»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Адрес регистратора: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Россия, 109544, г. Москва, ул. Новорогожская, д. 32, стр.1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обособленного подразделения регистратора: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Нижегородский филиал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Адрес обособленного подразделения регистратора: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603155, г. Нижний Новгород, ул. Большая Печерская, д. 32, помещение 15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Уполномоченные лица регистратора: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Бахарева Евгения Сергеевна</w:t>
            </w:r>
            <w:r w:rsidRPr="007A2AE0">
              <w:rPr>
                <w:sz w:val="16"/>
                <w:szCs w:val="16"/>
              </w:rPr>
              <w:br/>
            </w:r>
          </w:p>
        </w:tc>
      </w:tr>
      <w:tr w:rsidR="007A2AE0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AE0" w:rsidRPr="007A2AE0" w:rsidRDefault="007A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 протокола общего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AE0" w:rsidRPr="007A2AE0" w:rsidRDefault="007A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21.12.2018</w:t>
            </w:r>
          </w:p>
        </w:tc>
      </w:tr>
      <w:tr w:rsidR="007A2AE0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AE0" w:rsidRPr="007A2AE0" w:rsidRDefault="007A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 протокола об итогах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AE0" w:rsidRPr="007A2AE0" w:rsidRDefault="007A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21.12.2018</w:t>
            </w:r>
          </w:p>
        </w:tc>
      </w:tr>
      <w:tr w:rsidR="007A2AE0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AE0" w:rsidRPr="007A2AE0" w:rsidRDefault="007A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 отчета об итогах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AE0" w:rsidRPr="007A2AE0" w:rsidRDefault="007A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21.12.2018</w:t>
            </w:r>
          </w:p>
        </w:tc>
      </w:tr>
    </w:tbl>
    <w:p w:rsidR="009D1D81" w:rsidRPr="007A2AE0" w:rsidRDefault="009D1D81">
      <w:pPr>
        <w:pStyle w:val="a3"/>
        <w:spacing w:before="0" w:beforeAutospacing="0" w:after="0" w:afterAutospacing="0"/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75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Повестка дня общего собрания: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сделки, в совершении которой имеется заинтересованность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сделки, в совершении которой имеется заинтересованность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Согласие на совершение сделок: заключение кредитных договоров с Банк ВТБ (ПАО).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 предоставлении согласия на совершение сделки, в совершении которой имеется заинтересованность.</w:t>
            </w:r>
          </w:p>
        </w:tc>
      </w:tr>
    </w:tbl>
    <w:p w:rsidR="009D1D81" w:rsidRPr="007A2AE0" w:rsidRDefault="004D776C">
      <w:pPr>
        <w:pStyle w:val="3"/>
        <w:jc w:val="center"/>
        <w:rPr>
          <w:sz w:val="16"/>
          <w:szCs w:val="16"/>
        </w:rPr>
      </w:pPr>
      <w:r w:rsidRPr="007A2AE0">
        <w:rPr>
          <w:sz w:val="16"/>
          <w:szCs w:val="16"/>
        </w:rPr>
        <w:t>Итоги голосования по вопросам повестки дня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№1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rPr>
                <w:sz w:val="16"/>
                <w:szCs w:val="16"/>
              </w:rPr>
            </w:pPr>
          </w:p>
          <w:p w:rsidR="009D1D81" w:rsidRPr="007A2AE0" w:rsidRDefault="004D776C">
            <w:pPr>
              <w:ind w:right="34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Одобрить действующую сделку, в совершении которой имеется заинтересованность – Договор поручительства № </w:t>
            </w:r>
            <w:r w:rsidRPr="007A2AE0">
              <w:rPr>
                <w:b/>
                <w:sz w:val="16"/>
                <w:szCs w:val="16"/>
              </w:rPr>
              <w:t>01TW2P003</w:t>
            </w:r>
            <w:r w:rsidRPr="007A2AE0">
              <w:rPr>
                <w:sz w:val="16"/>
                <w:szCs w:val="16"/>
              </w:rPr>
              <w:t xml:space="preserve"> от 26.07.2018, заключенный между АО «Кировский мясокомбинат» и АО «АЛЬФА-БАНК» в качестве обеспечения исполнения Акционерным обществом «Агрофирма «Дороничи» своих обязательств по Кредитному соглашению об открытии возобновляемой кредитной линии в российских рублях № </w:t>
            </w:r>
            <w:r w:rsidRPr="007A2AE0">
              <w:rPr>
                <w:b/>
                <w:sz w:val="16"/>
                <w:szCs w:val="16"/>
              </w:rPr>
              <w:t>01TW2L</w:t>
            </w:r>
            <w:r w:rsidRPr="007A2AE0">
              <w:rPr>
                <w:sz w:val="16"/>
                <w:szCs w:val="16"/>
              </w:rPr>
              <w:t xml:space="preserve"> от 26.07.2018 (далее – Кредитное соглашение), заключенному между АО «Агрофирма «Дороничи» и АО «АЛЬФА-БАНК» на следующих условиях:</w:t>
            </w:r>
          </w:p>
          <w:p w:rsidR="009D1D81" w:rsidRPr="007A2AE0" w:rsidRDefault="004D776C">
            <w:pPr>
              <w:ind w:right="34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- АО «АЛЬФА-БАНК» предоставляет </w:t>
            </w:r>
            <w:r w:rsidRPr="007A2AE0">
              <w:rPr>
                <w:iCs/>
                <w:sz w:val="16"/>
                <w:szCs w:val="16"/>
              </w:rPr>
              <w:t xml:space="preserve">АО «Агрофирма «Дороничи» </w:t>
            </w:r>
            <w:r w:rsidRPr="007A2AE0">
              <w:rPr>
                <w:sz w:val="16"/>
                <w:szCs w:val="16"/>
              </w:rPr>
              <w:t>денежные средства в российских рублях («</w:t>
            </w:r>
            <w:r w:rsidRPr="007A2AE0">
              <w:rPr>
                <w:b/>
                <w:bCs/>
                <w:sz w:val="16"/>
                <w:szCs w:val="16"/>
              </w:rPr>
              <w:t>Кредиты</w:t>
            </w:r>
            <w:r w:rsidRPr="007A2AE0">
              <w:rPr>
                <w:sz w:val="16"/>
                <w:szCs w:val="16"/>
              </w:rPr>
              <w:t>») в форме возобновляемой кредитной линии («</w:t>
            </w:r>
            <w:r w:rsidRPr="007A2AE0">
              <w:rPr>
                <w:b/>
                <w:bCs/>
                <w:sz w:val="16"/>
                <w:szCs w:val="16"/>
              </w:rPr>
              <w:t>Кредитная линия</w:t>
            </w:r>
            <w:r w:rsidRPr="007A2AE0">
              <w:rPr>
                <w:sz w:val="16"/>
                <w:szCs w:val="16"/>
              </w:rPr>
              <w:t>»);</w:t>
            </w: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- в рамках Кредитной линии </w:t>
            </w:r>
            <w:r w:rsidRPr="007A2AE0">
              <w:rPr>
                <w:iCs/>
                <w:sz w:val="16"/>
                <w:szCs w:val="16"/>
              </w:rPr>
              <w:t xml:space="preserve">АО «Агрофирма «Дороничи» </w:t>
            </w:r>
            <w:r w:rsidRPr="007A2AE0">
              <w:rPr>
                <w:sz w:val="16"/>
                <w:szCs w:val="16"/>
              </w:rPr>
              <w:t>вправе получать Кредиты, максимальный размер единовременной задолженности по которым в любой день срока действия Кредитной линии составляет не более 100 000 000 (Сто миллионов) российских рублей («</w:t>
            </w:r>
            <w:r w:rsidRPr="007A2AE0">
              <w:rPr>
                <w:b/>
                <w:bCs/>
                <w:sz w:val="16"/>
                <w:szCs w:val="16"/>
              </w:rPr>
              <w:t>Лимит задолженности»</w:t>
            </w:r>
            <w:r w:rsidRPr="007A2AE0">
              <w:rPr>
                <w:sz w:val="16"/>
                <w:szCs w:val="16"/>
              </w:rPr>
              <w:t>);</w:t>
            </w: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- срок действия Кредитной линии: не более 364 (Трехсот шестидесяти четырех) дней с даты заключения Кредитного соглашения; </w:t>
            </w:r>
            <w:r w:rsidRPr="007A2AE0">
              <w:rPr>
                <w:iCs/>
                <w:sz w:val="16"/>
                <w:szCs w:val="16"/>
              </w:rPr>
              <w:t>АО «Агрофирма «Дороничи»</w:t>
            </w:r>
            <w:r w:rsidRPr="007A2AE0">
              <w:rPr>
                <w:bCs/>
                <w:sz w:val="16"/>
                <w:szCs w:val="16"/>
              </w:rPr>
              <w:t xml:space="preserve"> </w:t>
            </w:r>
            <w:r w:rsidRPr="007A2AE0">
              <w:rPr>
                <w:sz w:val="16"/>
                <w:szCs w:val="16"/>
              </w:rPr>
              <w:t>обязано погасить все полученные Кредиты не позднее даты окончания срока действия Кредитной линии;</w:t>
            </w: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 процентная ставка определяется в дополнительных соглашениях к Кредитному соглашению, но не более 10% (Десяти процентов) годовых;</w:t>
            </w: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 штрафные санкции за просрочку погашения кредита или процентов по кредиту: 0,2% (Ноль целых две десятых процента), но не ниже двойной ключевой ставки, действующей в день, за который производится начисление неустойки</w:t>
            </w:r>
            <w:r w:rsidRPr="007A2AE0">
              <w:rPr>
                <w:i/>
                <w:sz w:val="16"/>
                <w:szCs w:val="16"/>
              </w:rPr>
              <w:t xml:space="preserve"> </w:t>
            </w:r>
            <w:r w:rsidRPr="007A2AE0">
              <w:rPr>
                <w:sz w:val="16"/>
                <w:szCs w:val="16"/>
              </w:rPr>
              <w:t>от суммы неисполненного обязательства за каждый день просрочки,</w:t>
            </w: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а также в качестве обеспечения исполнения </w:t>
            </w:r>
            <w:r w:rsidRPr="007A2AE0">
              <w:rPr>
                <w:iCs/>
                <w:sz w:val="16"/>
                <w:szCs w:val="16"/>
              </w:rPr>
              <w:t xml:space="preserve">АО «Агрофирма «Дороничи» </w:t>
            </w:r>
            <w:r w:rsidRPr="007A2AE0">
              <w:rPr>
                <w:sz w:val="16"/>
                <w:szCs w:val="16"/>
              </w:rPr>
              <w:t xml:space="preserve">обязательств при недействительности указанного Кредитного соглашения, установленной вступившим в законную силу решением суда, по возврату в пользу АО «АЛЬФА-БАНК» полученных </w:t>
            </w:r>
            <w:r w:rsidRPr="007A2AE0">
              <w:rPr>
                <w:iCs/>
                <w:sz w:val="16"/>
                <w:szCs w:val="16"/>
              </w:rPr>
              <w:t xml:space="preserve">АО «Агрофирма «Дороничи» </w:t>
            </w:r>
            <w:r w:rsidRPr="007A2AE0">
              <w:rPr>
                <w:sz w:val="16"/>
                <w:szCs w:val="16"/>
              </w:rPr>
              <w:t xml:space="preserve">денежных средств, а также по уплате процентов за пользование чужими денежными средствами, начисленными на сумму неосновательного обогащения </w:t>
            </w:r>
            <w:r w:rsidRPr="007A2AE0">
              <w:rPr>
                <w:iCs/>
                <w:sz w:val="16"/>
                <w:szCs w:val="16"/>
              </w:rPr>
              <w:t>АО «Агрофирма «Дороничи»</w:t>
            </w:r>
            <w:r w:rsidRPr="007A2AE0">
              <w:rPr>
                <w:sz w:val="16"/>
                <w:szCs w:val="16"/>
              </w:rPr>
              <w:t>;</w:t>
            </w: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поручительство прекращается через три года с даты окончания срока действия Кредитной линии, либо с прекращением обеспеченных им обязательств.</w:t>
            </w:r>
          </w:p>
          <w:p w:rsidR="009D1D81" w:rsidRPr="007A2AE0" w:rsidRDefault="004D776C" w:rsidP="000F2656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№2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lastRenderedPageBreak/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rPr>
                <w:sz w:val="16"/>
                <w:szCs w:val="16"/>
              </w:rPr>
            </w:pP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Одобрить действующую сделку, в совершении которой имеется заинтересованность – Договор поручительства № </w:t>
            </w:r>
            <w:r w:rsidRPr="007A2AE0">
              <w:rPr>
                <w:b/>
                <w:sz w:val="16"/>
                <w:szCs w:val="16"/>
              </w:rPr>
              <w:t>01UB6P003</w:t>
            </w:r>
            <w:r w:rsidRPr="007A2AE0">
              <w:rPr>
                <w:sz w:val="16"/>
                <w:szCs w:val="16"/>
              </w:rPr>
              <w:t xml:space="preserve"> от 14.08.2018, заключенный между АО «Кировский мясокомбинат» и АО «АЛЬФА-БАНК» в качестве обеспечения исполнения Акционерным обществом «Агрофирма «Дороничи» своих обязательств по Кредитному соглашению об открытии возобновляемой кредитной линии в российских рублях № </w:t>
            </w:r>
            <w:r w:rsidRPr="007A2AE0">
              <w:rPr>
                <w:b/>
                <w:sz w:val="16"/>
                <w:szCs w:val="16"/>
              </w:rPr>
              <w:t xml:space="preserve">01UB6L </w:t>
            </w:r>
            <w:r w:rsidRPr="007A2AE0">
              <w:rPr>
                <w:sz w:val="16"/>
                <w:szCs w:val="16"/>
              </w:rPr>
              <w:t xml:space="preserve"> от 14.08.2018 (далее – Кредитное соглашение), заключенному между АО «Агрофирма «Дороничи» и АО «АЛЬФА-БАНК» на следующих условиях:</w:t>
            </w: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- АО «АЛЬФА-БАНК» предоставляет </w:t>
            </w:r>
            <w:r w:rsidRPr="007A2AE0">
              <w:rPr>
                <w:iCs/>
                <w:sz w:val="16"/>
                <w:szCs w:val="16"/>
              </w:rPr>
              <w:t xml:space="preserve">АО «Агрофирма «Дороничи» </w:t>
            </w:r>
            <w:r w:rsidRPr="007A2AE0">
              <w:rPr>
                <w:sz w:val="16"/>
                <w:szCs w:val="16"/>
              </w:rPr>
              <w:t>денежные средства в российских рублях («</w:t>
            </w:r>
            <w:r w:rsidRPr="007A2AE0">
              <w:rPr>
                <w:b/>
                <w:bCs/>
                <w:sz w:val="16"/>
                <w:szCs w:val="16"/>
              </w:rPr>
              <w:t>Кредиты</w:t>
            </w:r>
            <w:r w:rsidRPr="007A2AE0">
              <w:rPr>
                <w:sz w:val="16"/>
                <w:szCs w:val="16"/>
              </w:rPr>
              <w:t>») в форме возобновляемой кредитной линии («</w:t>
            </w:r>
            <w:r w:rsidRPr="007A2AE0">
              <w:rPr>
                <w:b/>
                <w:bCs/>
                <w:sz w:val="16"/>
                <w:szCs w:val="16"/>
              </w:rPr>
              <w:t>Кредитная линия</w:t>
            </w:r>
            <w:r w:rsidRPr="007A2AE0">
              <w:rPr>
                <w:sz w:val="16"/>
                <w:szCs w:val="16"/>
              </w:rPr>
              <w:t>»);</w:t>
            </w: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- в рамках Кредитной линии </w:t>
            </w:r>
            <w:r w:rsidRPr="007A2AE0">
              <w:rPr>
                <w:iCs/>
                <w:sz w:val="16"/>
                <w:szCs w:val="16"/>
              </w:rPr>
              <w:t xml:space="preserve">АО «Агрофирма «Дороничи» </w:t>
            </w:r>
            <w:r w:rsidRPr="007A2AE0">
              <w:rPr>
                <w:sz w:val="16"/>
                <w:szCs w:val="16"/>
              </w:rPr>
              <w:t>вправе получать Кредиты, максимальный размер единовременной задолженности по которым в любой день срока действия Кредитной линии составляет не более 300 000 000 (Трехсот миллионов) российских рублей («</w:t>
            </w:r>
            <w:r w:rsidRPr="007A2AE0">
              <w:rPr>
                <w:b/>
                <w:bCs/>
                <w:sz w:val="16"/>
                <w:szCs w:val="16"/>
              </w:rPr>
              <w:t>Лимит задолженности»</w:t>
            </w:r>
            <w:r w:rsidRPr="007A2AE0">
              <w:rPr>
                <w:sz w:val="16"/>
                <w:szCs w:val="16"/>
              </w:rPr>
              <w:t>);</w:t>
            </w: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- срок действия Кредитной линии: не более 48 (Сорока восьми) месяцев с даты заключения Кредитного соглашения; </w:t>
            </w:r>
            <w:r w:rsidRPr="007A2AE0">
              <w:rPr>
                <w:iCs/>
                <w:sz w:val="16"/>
                <w:szCs w:val="16"/>
              </w:rPr>
              <w:t>АО «Агрофирма «Дороничи»</w:t>
            </w:r>
            <w:r w:rsidRPr="007A2AE0">
              <w:rPr>
                <w:bCs/>
                <w:sz w:val="16"/>
                <w:szCs w:val="16"/>
              </w:rPr>
              <w:t xml:space="preserve"> </w:t>
            </w:r>
            <w:r w:rsidRPr="007A2AE0">
              <w:rPr>
                <w:sz w:val="16"/>
                <w:szCs w:val="16"/>
              </w:rPr>
              <w:t>обязано погасить все полученные Кредиты не позднее даты окончания срока действия Кредитной линии;</w:t>
            </w: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 процентная ставка определяется в дополнительных соглашениях к Кредитному соглашению, но не более 12% (Двенадцати процентов) годовых;</w:t>
            </w: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 штрафные санкции за просрочку погашения кредита или процентов по кредиту: 0,2% (Ноль целых две десятых процента), но не ниже двойной ключевой ставки, действующей в день, за который производится начисление неустойки</w:t>
            </w:r>
            <w:r w:rsidRPr="007A2AE0">
              <w:rPr>
                <w:i/>
                <w:sz w:val="16"/>
                <w:szCs w:val="16"/>
              </w:rPr>
              <w:t xml:space="preserve"> </w:t>
            </w:r>
            <w:r w:rsidRPr="007A2AE0">
              <w:rPr>
                <w:sz w:val="16"/>
                <w:szCs w:val="16"/>
              </w:rPr>
              <w:t>от суммы неисполненного обязательства за каждый день просрочки,</w:t>
            </w: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а также в качестве обеспечения исполнения </w:t>
            </w:r>
            <w:r w:rsidRPr="007A2AE0">
              <w:rPr>
                <w:iCs/>
                <w:sz w:val="16"/>
                <w:szCs w:val="16"/>
              </w:rPr>
              <w:t xml:space="preserve">АО «Агрофирма «Дороничи» </w:t>
            </w:r>
            <w:r w:rsidRPr="007A2AE0">
              <w:rPr>
                <w:sz w:val="16"/>
                <w:szCs w:val="16"/>
              </w:rPr>
              <w:t xml:space="preserve">обязательств при недействительности указанного Кредитного соглашения, установленной вступившим в законную силу решением суда, по возврату в пользу АО «АЛЬФА-БАНК» полученных </w:t>
            </w:r>
            <w:r w:rsidRPr="007A2AE0">
              <w:rPr>
                <w:iCs/>
                <w:sz w:val="16"/>
                <w:szCs w:val="16"/>
              </w:rPr>
              <w:t xml:space="preserve">АО «Агрофирма «Дороничи» </w:t>
            </w:r>
            <w:r w:rsidRPr="007A2AE0">
              <w:rPr>
                <w:sz w:val="16"/>
                <w:szCs w:val="16"/>
              </w:rPr>
              <w:t xml:space="preserve">денежных средств, а также по уплате процентов за пользование чужими денежными средствами, начисленными на сумму неосновательного обогащения </w:t>
            </w:r>
            <w:r w:rsidRPr="007A2AE0">
              <w:rPr>
                <w:iCs/>
                <w:sz w:val="16"/>
                <w:szCs w:val="16"/>
              </w:rPr>
              <w:t>АО «Агрофирма «Дороничи»</w:t>
            </w:r>
            <w:r w:rsidRPr="007A2AE0">
              <w:rPr>
                <w:sz w:val="16"/>
                <w:szCs w:val="16"/>
              </w:rPr>
              <w:t>;</w:t>
            </w: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поручительство прекращается через три года с даты окончания срока действия Кредитной линии, либо с прекращением обеспеченных им обязательств.</w:t>
            </w:r>
          </w:p>
          <w:p w:rsidR="009D1D81" w:rsidRPr="007A2AE0" w:rsidRDefault="004D776C" w:rsidP="00724D52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№3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rPr>
                <w:sz w:val="16"/>
                <w:szCs w:val="16"/>
              </w:rPr>
            </w:pPr>
          </w:p>
          <w:p w:rsidR="00031E99" w:rsidRPr="007A2AE0" w:rsidRDefault="00031E99" w:rsidP="00031E99">
            <w:pPr>
              <w:tabs>
                <w:tab w:val="left" w:pos="4145"/>
              </w:tabs>
              <w:ind w:right="34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Одобрить сделку, в совершении которой имеется заинтересованность, по заключению с АО «Россельхозбанк» договора поручительства № </w:t>
            </w:r>
            <w:r w:rsidRPr="007A2AE0">
              <w:rPr>
                <w:b/>
                <w:sz w:val="16"/>
                <w:szCs w:val="16"/>
              </w:rPr>
              <w:t>182200/0061-8/1 от 25 июня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АО «Агрофирма «Дороничи» по кредитному договору, заключаемому с АО «Россельхозбанк» в сумме 150 000 000 (Сто пятьдесят миллионов) рублей, сроком пользования по 31 мая 2033 года, под коммерческую процентную ставку не более 10,0% годовых, льготную процентную ставку не более 1,6% годовых, с целевым его использованием: строительство, реконструкция комбикормовых предприятий и цехов, а также на приобретение техники и оборудования на цели реализации инвестиционного проекта.</w:t>
            </w:r>
          </w:p>
          <w:p w:rsidR="009D1D81" w:rsidRPr="007A2AE0" w:rsidRDefault="00031E99" w:rsidP="00031E99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lastRenderedPageBreak/>
              <w:t>Вопрос повестки дня №4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rPr>
                <w:sz w:val="16"/>
                <w:szCs w:val="16"/>
              </w:rPr>
            </w:pP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Одобрить сделку, в совершении которой имеется заинтересованность, по заключению с АО «Россельхозбанк» договора поручительства №182200/0065-8/1 от 17 августа 2018 года,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пользования по 16 августа 2019 года, под коммерческую процентную ставку не более 9,15% годовых, льготную процентную ставку не более 1,5% годовых, с целевым его использованием: приобретение кормов и ветеринарных препаратов. 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ind w:right="34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182200/0066-8/1 от 17 августа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пользования по 16 августа 2019 года, под коммерческую процентную ставку не более 9,15% годовых, льготную процентную ставку не более 1,5% годовых, с целевым его использованием: приобретение кормов и ветеринарных препаратов.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№6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lastRenderedPageBreak/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182200/0067-8/1 от 23 августа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пользования по 22 августа 2019 года, под коммерческую процентную ставку не более 9,15% годовых, льготную процентную ставку не более 1,5% годовых, с целевым его использованием: приобретение кормов и ветеринарных препаратов.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№7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182200/0069-8/1 от 06 сентября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пользования по 05 сентября 2019 года, под коммерческую процентную ставку не более 9,4% годовых, льготную процентную ставку не более 1,5% годовых, с целевым его использованием: приобретение кормов и ветеринарных препаратов.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№8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lastRenderedPageBreak/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182200/0070-8/1 от 06 сентября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пользования по 05 сентября 2019 года, под коммерческую процентную ставку не более 9,4% годовых, льготную процентную ставку не более 1,5% годовых, с целевым его использованием: приобретение кормов и ветеринарных препаратов.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№9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182200/0071-8/1 от 06 сентября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пользования по 05 сентября 2019 года, под коммерческую процентную ставку не более 9,4% годовых, льготную процентную ставку не более 1,5% годовых, с целевым его использованием: приобретение кормов и ветеринарных препаратов.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№10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 xml:space="preserve">Количество </w:t>
                  </w:r>
                  <w:r w:rsidRPr="007A2AE0">
                    <w:rPr>
                      <w:b/>
                      <w:bCs/>
                      <w:sz w:val="16"/>
                      <w:szCs w:val="16"/>
                    </w:rPr>
                    <w:lastRenderedPageBreak/>
                    <w:t>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lastRenderedPageBreak/>
                    <w:t xml:space="preserve">% от голосующих </w:t>
                  </w:r>
                  <w:r w:rsidRPr="007A2AE0">
                    <w:rPr>
                      <w:b/>
                      <w:bCs/>
                      <w:sz w:val="16"/>
                      <w:szCs w:val="16"/>
                    </w:rPr>
                    <w:lastRenderedPageBreak/>
                    <w:t>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lastRenderedPageBreak/>
                    <w:t xml:space="preserve">Количество </w:t>
                  </w:r>
                  <w:r w:rsidRPr="007A2AE0">
                    <w:rPr>
                      <w:b/>
                      <w:bCs/>
                      <w:sz w:val="16"/>
                      <w:szCs w:val="16"/>
                    </w:rPr>
                    <w:lastRenderedPageBreak/>
                    <w:t>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lastRenderedPageBreak/>
                    <w:t xml:space="preserve">% от голосующих </w:t>
                  </w:r>
                  <w:r w:rsidRPr="007A2AE0">
                    <w:rPr>
                      <w:b/>
                      <w:bCs/>
                      <w:sz w:val="16"/>
                      <w:szCs w:val="16"/>
                    </w:rPr>
                    <w:lastRenderedPageBreak/>
                    <w:t>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lastRenderedPageBreak/>
                    <w:t xml:space="preserve">Количество </w:t>
                  </w:r>
                  <w:r w:rsidRPr="007A2AE0">
                    <w:rPr>
                      <w:b/>
                      <w:bCs/>
                      <w:sz w:val="16"/>
                      <w:szCs w:val="16"/>
                    </w:rPr>
                    <w:lastRenderedPageBreak/>
                    <w:t>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lastRenderedPageBreak/>
                    <w:t xml:space="preserve">% от голосующих </w:t>
                  </w:r>
                  <w:r w:rsidRPr="007A2AE0">
                    <w:rPr>
                      <w:b/>
                      <w:bCs/>
                      <w:sz w:val="16"/>
                      <w:szCs w:val="16"/>
                    </w:rPr>
                    <w:lastRenderedPageBreak/>
                    <w:t>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lastRenderedPageBreak/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lastRenderedPageBreak/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182200/0076-8/1 от 11 октября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пользования по 10 октября 2019 года, под коммерческую процентную ставку не более 10,0% годовых, льготную процентную ставку не более 1,5% годовых, с целевым его использованием приобретение кормов и ветеринарных препаратов.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№11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182200/0077-8/1 от 11 октября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пользования по 10 октября 2019 года, под коммерческую процентную ставку не более 10,0% годовых, льготную процентную ставку не более 1,5% годовых, с целевым его использованием приобретение кормов и ветеринарных препаратов.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№12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lastRenderedPageBreak/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182200/0078-8/2 от 11 октября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ООО СХП «Кировское» по кредитному договору, заключаемому с АО «Россельхозбанк» в сумме 5 000 000 (Пять миллионов) рублей, сроком пользования по 10 октября 2019 года, под коммерческую процентную ставку не более 10,0% годовых, льготную процентную ставку не более 1,5% годовых, с целевым его использованием: приобретение кормов и ветеринарных препаратов, используемых для крупного рогатого скота молочных пород.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ОАО СХП «Кировское»); Занчурин А.С. (являющийся членом совета директоров АО «Кировский мясокомбинат», являющийся членом совета директоров ОАО СХП  «Кировское»).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№13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182200/0079-8/1 от 17 октября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пользования по 16 октября 2019 года, под коммерческую процентную ставку не более 10,0% годовых, льготную процентную ставку не более 1,5% годовых, с целевым его использованием: приобретение кормов и ветеринарных препаратов.</w:t>
            </w:r>
          </w:p>
          <w:p w:rsidR="009D1D81" w:rsidRPr="007A2AE0" w:rsidRDefault="004D776C" w:rsidP="00214A3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№14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182200/0080-8/1 от 17 октября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пользования по 16 октября 2019 года, под коммерческую процентную ставку не более 10,0% годовых, льготную процентную ставку не более 1,5% годовых, с целевым его использованием: приобретение кормов и ветеринарных препаратов.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</w:t>
            </w:r>
            <w:r w:rsidRPr="007A2AE0">
              <w:rPr>
                <w:sz w:val="16"/>
                <w:szCs w:val="16"/>
              </w:rPr>
              <w:lastRenderedPageBreak/>
              <w:t>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№15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182200/0081-8/2 от 17 октября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 в сумме 15 000 000 (Пятнадцать миллионов) рублей, сроком пользования по 16 октября 2019 года, под коммерческую процентную ставку не более 10,0% годовых, льготную процентную ставку не более 1,5% годовых, с целевым его использованием: приобретение молодняка крупного рогатого скота, кормов и ветеринарных препаратов.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ЗАО Агрокомбинат племзавод «Красногорский»); Занчурин А.С. (являющийся членом совета директоров АО «Кировский мясокомбинат», являющийся членом совета директоров ЗАО Агрокомбинат племзавод «Красногорский»); Михайлов А.П. (являющийся членом совета директоров АО «Кировский мясокомбинат», являющийся членом совета директоров ЗАО Агрокомбинат племзавод «Красногорский»).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№16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182200/0082-8/2 от 17 октября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 в сумме 15 000 000 (Пятнадцать миллионов) рублей, сроком пользования по 16 октября 2019 года, под коммерческую процентную ставку не более 10,0% годовых, льготную процентную ставку не более 1,5% годовых, с целевым его использованием: приобретение молодняка крупного рогатого скота, кормов и ветеринарных препаратов.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ЗАО Агрокомбинат племзавод «Красногорский»); Занчурин А.С. (являющийся членом совета директоров АО «Кировский мясокомбинат», являющийся членом совета директоров ЗАО Агрокомбинат племзавод «Красногорский»); Михайлов А.П. (являющийся членом совета директоров АО «Кировский мясокомбинат», являющийся членом совета директоров ЗАО Агрокомбинат племзавод «Красногорский»).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№17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rPr>
                <w:sz w:val="16"/>
                <w:szCs w:val="16"/>
              </w:rPr>
            </w:pP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Одобрить сделку, в совершении которой имеется заинтересованность, по заключению с АО «Россельхозбанк» договора поручительства </w:t>
            </w:r>
            <w:r w:rsidRPr="007A2AE0">
              <w:rPr>
                <w:b/>
                <w:sz w:val="16"/>
                <w:szCs w:val="16"/>
              </w:rPr>
              <w:t>№182200/0083 от 01 ноября 2018 года</w:t>
            </w:r>
            <w:r w:rsidRPr="007A2AE0">
              <w:rPr>
                <w:sz w:val="16"/>
                <w:szCs w:val="16"/>
              </w:rPr>
              <w:t xml:space="preserve">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пользования по 31 октября 2019 года, под коммерческую процентную ставку не более 10,0% годовых, льготную процентную ставку не более 1,4% годовых, с целевым его использованием: приобретение кормов и ветеринарных препаратов. 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№18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182200/0084-8/1 от 01 ноября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АО «Агрофирма «Дороничи» по кредитному договору, заключаемому с АО «Россельхозбанк» в сумме 50 000 000 (Пятьдесят миллионов) рублей, сроком пользования по 31 октября 2019 года, под коммерческую процентную ставку не более 10,0% годовых, льготную процентную ставку не более 1,4% годовых с целевым его использованием: приобретение кормов и ветеринарных препаратов.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№19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lastRenderedPageBreak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lastRenderedPageBreak/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182200/0087-8/2 от 01 ноября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ЗАО Агрокомбинат племзавод «Красногорский» по кредитному договору, заключаемому с АО «Россельхозбанк» в сумме 15 000 000 (Пятнадцать миллионов) рублей, сроком пользования по 31 октября 2019 года, под коммерческую процентную ставку не более 10,0% годовых, льготную процентную ставку не более 1,4% годовых, с целевым его использованием: приобретение горюче-смазочных материалов; минеральных, органических и микробиологических удобрений; семян (кроме элитных); запчастей и материалов для ремонта с/х техники, оборудования, грузовых автомобилей и тракторов.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ЗАО Агрокомбинат племзавод «Красногорский»); Занчурин А.С. (являющийся членом совета директоров АО «Кировский мясокомбинат», являющийся членом совета директоров ЗАО Агрокомбинат племзавод «Красногорский»); Михайлов А.П. (являющийся членом совета директоров АО «Кировский мясокомбинат», являющийся членом совета директоров ЗАО Агрокомбинат племзавод «Красногорский»).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№20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182200/0086-8/2 от 01 ноября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ОАО СХП «Кировское» по кредитному договору, заключаемому с АО «Россельхозбанк» в сумме 5 000 000 (Пять миллионов) рублей, сроком пользования по 31 октября 2019 года, под коммерческую процентную ставку не более 10,0% годовых, льготную процентную ставку не более 1,4% годовых с целевым его использованием: приобретение кормов и ветеринарных препаратов, используемых для крупного рогатого скота молочных пород.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ОАО СХП «Кировское»); Занчурин А.С. (являющийся членом совета директоров АО «Кировский мясокомбинат», являющийся членом совета директоров ОАО СХП  «Кировское»).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№21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lastRenderedPageBreak/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182200/0088-8/1 от 01 ноября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АО «Агрофирма «Немский» по кредитному договору, заключаемому с АО «Россельхозбанк» в сумме 15 000 000 (Пятнадцать миллионов) рублей, сроком пользования по 31 октября 2019 года, под коммерческую процентную ставку не более 10,0% годовых, льготную процентную ставку не более 1,4% годовых, с целевым его использованием: приобретение горюче-смазочных материалов; минеральных, органических и микробиологических удобрений; семян (кроме элитных); запчастей и материалов для ремонта с/х техники, оборудования, грузовых автомобилей и тракторов.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«Немский»); Занчурин А.С. (являющийся членом совета директоров АО «Кировский мясокомбинат», являющийся членом совета директоров АО «Агрофирма «Немский»).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№22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Об одобрении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Одобрить сделку, в совершении которой имеется заинтересованность, по заключению с АО «Россельхозбанк» договора поручительства №</w:t>
            </w:r>
            <w:r w:rsidRPr="007A2AE0">
              <w:rPr>
                <w:b/>
                <w:sz w:val="16"/>
                <w:szCs w:val="16"/>
              </w:rPr>
              <w:t>182200/0089-8/1 от 01 ноября 2018 года</w:t>
            </w:r>
            <w:r w:rsidRPr="007A2AE0">
              <w:rPr>
                <w:sz w:val="16"/>
                <w:szCs w:val="16"/>
              </w:rPr>
              <w:t>, в качестве обеспечения исполнения обязательств АО «Агрофирма «Немский» по кредитному договору, заключаемому с АО «Россельхозбанк» в сумме 15 000 000 (Пятнадцать миллионов) рублей, сроком пользования по 31 октября 2019 года, под коммерческую процентную ставку не более 10,0% годовых, льготную процентную ставку не более 1,4% годовых, с целевым его использованием: приобретение горюче-смазочных материалов; минеральных, органических и микробиологических удобрений; семян (кроме элитных); запчастей и материалов для ремонта с/х техники, оборудования, грузовых автомобилей и тракторов.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«Немский»); Занчурин А.С. (являющийся членом совета директоров АО «Кировский мясокомбинат», являющийся членом совета директоров АО «Агрофирма «Немский»).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№23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</w:t>
            </w:r>
            <w:r w:rsidRPr="007A2AE0">
              <w:rPr>
                <w:sz w:val="16"/>
                <w:szCs w:val="16"/>
              </w:rPr>
              <w:lastRenderedPageBreak/>
              <w:t xml:space="preserve">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lastRenderedPageBreak/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lastRenderedPageBreak/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сделки, в совершении которой имеется заинтересованность, по заключению с АО «Россельхозбанк» договора поручительства в качестве обеспечения исполнения обязательств АО «Агрофирма «Дороничи» по кредитному договору, заключаемому с АО «Россельхозбанк» в сумме 100 000 000 (Сто миллионов) рублей, сроком пользования на 60 месяцев,  под коммерческую процентную ставку не более 15,0% годовых, льготную процентную ставку не более 1,6% годовых, с целевым его использованием: приобретение сельскохозяйственной техники и оборудования.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№24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сделки, в совершении которой имеется заинтересованность, по заключению с АО «Россельхозбанк» договора поручительства в качестве обеспечения исполнения обязательств АО «Агрофирма «Дороничи» по кредитному договору, заключаемому с АО «Россельхозбанк» в сумме 200 000 000 (Двести миллионов) рублей, сроком пользования на 96 месяцев,  под коммерческую процентную ставку не более 15,0% годовых, льготную процентную ставку не более 1,6% годовых, с целевым его использованием:реконструкция свинокомплекса на 36 000 голов п. Дороничи.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5"/>
        <w:gridCol w:w="819"/>
        <w:gridCol w:w="64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№25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60037105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60037105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59949360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99.85%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lastRenderedPageBreak/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59949300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99.9999%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0.0001%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сделки, в совершении которой имеется заинтересованность, по заключению с АО «Россельхозбанк» договора поручительства в качестве обеспечения исполнения обязательств ООО «Курчумское» по кредитному договору, заключаемому с АО «Россельхозбанк» в сумме 40 000 000 (Сорок миллионов) рублей, сроком пользования на 60 месяцев,  под коммерческую процентную ставку не более 15,0% годовых, льготную процентную ставку не более 1,6% годовых, с целевым его использованием: приобретение сельскохозяйственной техники и оборудования.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и контролирующим лицом ООО «Курчумское»).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№26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сделки, в совершении которой имеется заинтересованность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сделки, в совершении которой имеется заинтересованность, по заключению с АО «Россельхозбанк» договора поручительства в качестве обеспечения исполнения обязательств ЗАО Агрокомбинат племзавод  «Красногорский» по кредитному договору, заключаемому с АО «Россельхозбанк» в сумме 30 000 000 (Тридцать миллионов) рублей, сроком пользования на 60 месяцев,  под коммерческую процентную ставку не более 15,0% годовых, льготную процентную ставку не более 1,6% годовых, с целевым его использованием: приобретение сельскохозяйственной техники и оборудования.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ЗАО Агрокомбинат племзавод «Красногорский»); Занчурин А.С. (являющийся членом совета директоров АО «Кировский мясокомбинат», являющийся членом совета директоров ЗАО Агрокомбинат племзавод «Красногорский»); Михайлов А.П. (являющийся членом совета директоров АО «Кировский мясокомбинат», являющийся членом совета директоров ЗАО Агрокомбинат племзавод «Красногорский»).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№27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которые не подсчитывались в связи с признанием бюллетеней недействительными или по иным </w:t>
            </w:r>
            <w:r w:rsidRPr="007A2AE0">
              <w:rPr>
                <w:sz w:val="16"/>
                <w:szCs w:val="16"/>
              </w:rPr>
              <w:lastRenderedPageBreak/>
              <w:t>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lastRenderedPageBreak/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lastRenderedPageBreak/>
              <w:t>Формулировка принятого решения:</w:t>
            </w:r>
          </w:p>
          <w:p w:rsidR="009D1D81" w:rsidRPr="007A2AE0" w:rsidRDefault="009D1D81">
            <w:pPr>
              <w:jc w:val="both"/>
              <w:rPr>
                <w:sz w:val="16"/>
                <w:szCs w:val="16"/>
              </w:rPr>
            </w:pPr>
          </w:p>
          <w:p w:rsidR="009D1D81" w:rsidRPr="007A2AE0" w:rsidRDefault="004D776C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сделки, в совершении которой имеется заинтересованность, по заключению с АО «Россельхозбанк» договора поручительства в качестве обеспечения исполнения обязательств ОАО СХП «Кировское» по кредитному договору, заключаемому с АО «Россельхозбанк» в сумме 30 000 000 (Тридцать миллионов) рублей, сроком пользования на 60 месяцев,  под коммерческую процентную ставку не более 15,0% годовых, льготную процентную ставку не более 1,6% годовых, с целевым его использованием: приобретение сельскохозяйственной техники и оборудования.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ОАО СХП «Кировское»); Занчурин А.С. (являющийся членом совета директоров АО «Кировский мясокомбинат», являющийся членом совета директоров ОАО СХП  «Кировское»).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№28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сделки, в совершении которой имеется заинтересованность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9D1D81">
            <w:pPr>
              <w:rPr>
                <w:sz w:val="16"/>
                <w:szCs w:val="16"/>
              </w:rPr>
            </w:pP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Предоставить согласие на совершение сделки, в совершении которой имеется заинтересованность, по заключению с АО «Россельхозбанк» договора поручительства в качестве обеспечения исполнения обязательств АО «Агрофирма «Немский» по кредитному договору, заключаемому с АО «Россельхозбанк» в сумме 50 000 000 (Пятьдесят миллионов) рублей, сроком пользования на 60 месяцев, под коммерческую процентную ставку не более 15,0% годовых, льготную процентную ставку не более 1,6% годовых, с целевым его использованием: приобретение сельскохозяйственных животных (КРС). </w:t>
            </w:r>
          </w:p>
          <w:p w:rsidR="009D1D81" w:rsidRPr="007A2AE0" w:rsidRDefault="004D77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«Немский»); Занчурин А.С. (являющийся членом совета директоров АО «Кировский мясокомбинат», являющийся членом совета директоров АО «Агрофирма «Немский»).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№29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 w:rsidP="00B07B79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B07B79" w:rsidRPr="007A2AE0" w:rsidRDefault="00B07B79" w:rsidP="00B07B79">
            <w:pPr>
              <w:jc w:val="both"/>
              <w:rPr>
                <w:sz w:val="16"/>
                <w:szCs w:val="16"/>
              </w:rPr>
            </w:pPr>
          </w:p>
          <w:p w:rsidR="00B07B79" w:rsidRPr="007A2AE0" w:rsidRDefault="00B07B79" w:rsidP="00B07B79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Предоставить согласие на совершение сделки, в совершении которой имеется заинтересованность, по заключению с АО «Россельхозбанк» договора поручительства в качестве обеспечения исполнения обязательств АО «Агрофирма «Немский» по кредитному договору, заключаемому с АО «Россельхозбанк» в сумме 100 000 000 (Сто миллионов) рублей, сроком пользования на 60 месяцев,  под коммерческую процентную ставку не более 15,0% годовых, льготную процентную ставку не более 1,6% годовых, с </w:t>
            </w:r>
            <w:r w:rsidRPr="007A2AE0">
              <w:rPr>
                <w:sz w:val="16"/>
                <w:szCs w:val="16"/>
              </w:rPr>
              <w:lastRenderedPageBreak/>
              <w:t>целевым его использованием: приобретение сельскохозяйственной техники и оборудования.</w:t>
            </w:r>
          </w:p>
          <w:p w:rsidR="009D1D81" w:rsidRPr="007A2AE0" w:rsidRDefault="00B07B79" w:rsidP="00B07B79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«Немский»); Занчурин А.С. (являющийся членом совета директоров АО «Кировский мясокомбинат», являющийся членом совета директоров АО «Агрофирма «Немский»).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№30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14576C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6C" w:rsidRPr="007A2AE0" w:rsidRDefault="0014576C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6C" w:rsidRPr="007A2AE0" w:rsidRDefault="00145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14576C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6C" w:rsidRPr="007A2AE0" w:rsidRDefault="0014576C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6C" w:rsidRPr="007A2AE0" w:rsidRDefault="00145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6C" w:rsidRPr="007A2AE0" w:rsidRDefault="00145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 w:rsidP="00D10B74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D10B74" w:rsidRPr="007A2AE0" w:rsidRDefault="00D10B74" w:rsidP="00D10B74">
            <w:pPr>
              <w:rPr>
                <w:sz w:val="16"/>
                <w:szCs w:val="16"/>
              </w:rPr>
            </w:pP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сделки, в совершении которой имеется заинтересованность, а именно - на заключение с Банком ВТБ (ПАО) договора поручительства №82/1/18 от 09.11.2018г. в качестве обеспечения исполнения АО «Агрофирма «Дороничи» своих обязательств по Кредитному Соглашению №82/18 от 09.11.2018 г, заключенному с Банком ВТБ (ПАО) на следующих условиях: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b/>
                <w:sz w:val="16"/>
                <w:szCs w:val="16"/>
              </w:rPr>
              <w:t xml:space="preserve">Стороны сделок: </w:t>
            </w:r>
            <w:r w:rsidRPr="007A2AE0">
              <w:rPr>
                <w:sz w:val="16"/>
                <w:szCs w:val="16"/>
              </w:rPr>
              <w:t>Поручитель</w:t>
            </w:r>
            <w:r w:rsidRPr="007A2AE0">
              <w:rPr>
                <w:b/>
                <w:sz w:val="16"/>
                <w:szCs w:val="16"/>
              </w:rPr>
              <w:t xml:space="preserve">- </w:t>
            </w:r>
            <w:r w:rsidRPr="007A2AE0">
              <w:rPr>
                <w:sz w:val="16"/>
                <w:szCs w:val="16"/>
              </w:rPr>
              <w:t>АО «Кировский мясокомбинат»; Кредитор/Банк - Банк ВТБ (ПАО); Выгодоприобретатель- АО «Агрофирма «Дороничи».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Предмет  сделки: Поручитель обязуется перед Банком отвечать за исполнение Заемщиком обязательств по Кредитному соглашению в полном объеме. Срок договора поручительства-  по 08 ноября 2022 года. Обеспечиваемое обязательство: Кредитное соглашение  №82/18 от 09.11.2018 г. 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b/>
                <w:sz w:val="16"/>
                <w:szCs w:val="16"/>
              </w:rPr>
              <w:t xml:space="preserve">Стороны сделки: </w:t>
            </w:r>
            <w:r w:rsidRPr="007A2AE0">
              <w:rPr>
                <w:sz w:val="16"/>
                <w:szCs w:val="16"/>
              </w:rPr>
              <w:t>1) Заемщик – АО «Агрофирма «Дороничи»; 2) Банк – Банк ВТБ  (ПАО);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Сумма сделки - 100 000 000,00 (сто миллионов) рублей. Срок погашения 08 ноября 2019 года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b/>
                <w:sz w:val="16"/>
                <w:szCs w:val="16"/>
              </w:rPr>
              <w:t>Целевое назначение</w:t>
            </w:r>
            <w:r w:rsidRPr="007A2AE0">
              <w:rPr>
                <w:sz w:val="16"/>
                <w:szCs w:val="16"/>
              </w:rPr>
              <w:t xml:space="preserve">: Приобретение кормов (за исключением кормов, используемых для крупного рогатого скота молочных и мясных пород), ветеринарных препаратов (за исключением ветеринарных препаратов, используемых для крупного рогатого скота молочных и мясных пород). 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b/>
                <w:sz w:val="16"/>
                <w:szCs w:val="16"/>
              </w:rPr>
              <w:t>Процентная ставка</w:t>
            </w:r>
            <w:r w:rsidRPr="007A2AE0">
              <w:rPr>
                <w:sz w:val="16"/>
                <w:szCs w:val="16"/>
              </w:rPr>
              <w:t>: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b/>
                <w:sz w:val="16"/>
                <w:szCs w:val="16"/>
              </w:rPr>
              <w:t>-</w:t>
            </w:r>
            <w:r w:rsidRPr="007A2AE0">
              <w:rPr>
                <w:sz w:val="16"/>
                <w:szCs w:val="16"/>
              </w:rPr>
              <w:t xml:space="preserve"> В течение Периода Субсидирования процентная ставка по кредитному договору устанавливается на уровне Льготной ставки кредитования 1,4% годовых;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 Вне Периода Субсидирования процентная ставка по кредитному договору устанавливается на уровне Рыночной ставки кредитования: плавающая ставка на базе ключевой ставки банка России КС+1,4% годовых.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b/>
                <w:sz w:val="16"/>
                <w:szCs w:val="16"/>
              </w:rPr>
            </w:pPr>
            <w:r w:rsidRPr="007A2AE0">
              <w:rPr>
                <w:b/>
                <w:sz w:val="16"/>
                <w:szCs w:val="16"/>
              </w:rPr>
              <w:t>Санкции за неисполнение обязательств по Кредитному соглашению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 Неустойка (пеня) в размере 0,02 (Ноль целых две сотых) процента</w:t>
            </w:r>
            <w:r w:rsidRPr="007A2AE0">
              <w:rPr>
                <w:i/>
                <w:sz w:val="16"/>
                <w:szCs w:val="16"/>
              </w:rPr>
              <w:t xml:space="preserve"> </w:t>
            </w:r>
            <w:r w:rsidRPr="007A2AE0">
              <w:rPr>
                <w:sz w:val="16"/>
                <w:szCs w:val="16"/>
              </w:rPr>
              <w:t>от суммы Просроченной задолженности по Основному долгу за каждый день просрочки;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 Неустойка (пеня) в размере 0,05 (Ноль целых пять сотых) процента</w:t>
            </w:r>
            <w:r w:rsidRPr="007A2AE0">
              <w:rPr>
                <w:i/>
                <w:sz w:val="16"/>
                <w:szCs w:val="16"/>
              </w:rPr>
              <w:t xml:space="preserve"> </w:t>
            </w:r>
            <w:r w:rsidRPr="007A2AE0">
              <w:rPr>
                <w:sz w:val="16"/>
                <w:szCs w:val="16"/>
              </w:rPr>
              <w:t>от суммы Просроченной задолженности по процентам и/или комиссиям по Кредиту за каждый день просрочки;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 Неустойка в размере 1% годовых от суммы задолженности по основному долгу по кредиту на каждый день периода, в течение которого не было выполнено соответствующее обязательство: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*поддержание Заемщиком установленных Кредитным соглашением размера  кредитовых оборотов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iCs/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*предоставлению Заемщиком и Поручителем в порядке и в сроки, предусмотренные Кредитным Соглашением: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 бухгалтерской отчетности и расшифровок к ней;</w:t>
            </w:r>
            <w:r w:rsidRPr="007A2AE0">
              <w:rPr>
                <w:iCs/>
                <w:sz w:val="16"/>
                <w:szCs w:val="16"/>
              </w:rPr>
              <w:t xml:space="preserve"> сведений об оборотах по банковским счетам, открытым в других банках/</w:t>
            </w:r>
            <w:r w:rsidRPr="007A2AE0">
              <w:rPr>
                <w:sz w:val="16"/>
                <w:szCs w:val="16"/>
              </w:rPr>
              <w:t xml:space="preserve"> об обязательствах по кредитным сделкам; нотариально удостоверенных копии о внесении изменений в учредительные документы и выписки из ЕГРЮЛ - в течение 30 (тридцати) календарных дней с даты осуществления данных изменений; и других документов и справок, предусмотренных Кредитным Соглашением;  обязательство по оформление в залог Банку  не менее 30% поголовья свиней в течении 60 дней с даты фактического превышения суммарных обязательств Группы в Банке более 1,2 млрд. рублей .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Штраф в размере 50 000  рублей  за невыполнение финансовых  ковенант, указанных в Кредитном Соглашении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bCs/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Штраф в размере 30 000 руб. за не выполнение </w:t>
            </w:r>
            <w:r w:rsidRPr="007A2AE0">
              <w:rPr>
                <w:bCs/>
                <w:sz w:val="16"/>
                <w:szCs w:val="16"/>
              </w:rPr>
              <w:t>условий: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bCs/>
                <w:sz w:val="16"/>
                <w:szCs w:val="16"/>
              </w:rPr>
              <w:t xml:space="preserve"> -по предоставлению заемщиком и Поручителями</w:t>
            </w:r>
            <w:r w:rsidRPr="007A2AE0">
              <w:rPr>
                <w:sz w:val="16"/>
                <w:szCs w:val="16"/>
              </w:rPr>
              <w:t xml:space="preserve"> согласия (акцепт) на списание без распоряжения Заемщика/Поручителя денежных средств с расчетных счетов , открытых в других банках, в погашение задолженности по Кредитному Соглашению;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 -по  обеспечению заключения договоров поручительств  с  Поручителями ООО «Мясокомбинат «Дороничи»; ЗАО Агрокомбинат племзавод «Красногорский»; ООО «Кировская молочная компания»; АО «Агрофирма «Немский»; Гозман Константин Маркович; Занчурин Альберт Салихзянович.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-По обеспечению предоставления ЗАО Агрокомбинат племзавод «Красногорский», АО  «Кировский мясокомбинат» решения общего собрания акционеров  о согласии на совершение сделки как сделки с заинтересованностью;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bCs/>
                <w:sz w:val="16"/>
                <w:szCs w:val="16"/>
              </w:rPr>
            </w:pPr>
            <w:r w:rsidRPr="007A2AE0">
              <w:rPr>
                <w:bCs/>
                <w:sz w:val="16"/>
                <w:szCs w:val="16"/>
              </w:rPr>
              <w:t>-о предоставлению  Кредитору письма об отсутствии/наличии недоимки и задолженности по пеням, штрафам перед бюджетами всех уровней и государственными внебюджетными фондами по состоянию на  31 марта, 30 июня,30 сентября и 31 декабря текущего года.</w:t>
            </w:r>
          </w:p>
          <w:p w:rsidR="008747B4" w:rsidRPr="007A2AE0" w:rsidRDefault="008747B4" w:rsidP="00D10B74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А также   неустойки за невыполнение  иных обязательств Заемщика, предусмотренных условиями Кредитного Соглашения, определяемых по усмотрению единоличного исполнительного органа общества.</w:t>
            </w:r>
          </w:p>
          <w:p w:rsidR="009D1D81" w:rsidRPr="007A2AE0" w:rsidRDefault="008747B4" w:rsidP="00D10B74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</w:t>
            </w:r>
            <w:r w:rsidRPr="007A2AE0">
              <w:rPr>
                <w:sz w:val="16"/>
                <w:szCs w:val="16"/>
              </w:rPr>
              <w:lastRenderedPageBreak/>
              <w:t>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2"/>
        <w:gridCol w:w="920"/>
        <w:gridCol w:w="643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№31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Согласие на совершение сделок: заключение кредитных договоров с Банк ВТБ (ПАО).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 с учетом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119513255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99.93%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119513195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99.99995%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8732CA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0,00005</w:t>
                  </w:r>
                  <w:r w:rsidR="004D776C" w:rsidRPr="007A2AE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4D776C" w:rsidP="00124F0C">
            <w:pPr>
              <w:pStyle w:val="a3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обществом крупных сделок: заключение кредитных договоров (в т.ч. по договорам об открытии возобновляемой кредитной линии, невозобновляемой кредитной линии и других форм кредитных договоров) с Банк ВТБ (ПАО), которые будут заключены в период с даты проведения настоящего внеочередного общего собрания акционеров до даты проведения в 2019 году годового общего собрания акционеров на сумму не более 570 000 000 (пятьсот семьдесят миллионов) рублей (включительно), сроком по каждому договору не более 60 месяцев (включительно), с максимальной процентной ставкой за пользование кредитом не более 15 % годовых (включительно), с уплатой платы и комиссионных платежей, предусмотренных условиями кредитного договора, с уплатой неустойки за несвоевременное погашение кредита, а так же с уплатой штрафов за невыполнение финансовых ковенант, с уплатой надбавки (или неустойки) за не поддержание установленного кредитным договором размера кредитовых/дебетовых оборотов, с уплатой неустоек за невыполнение иных обязательств, предусмотренных условиями кредитного договора, определяемых по усмотрению единоличного исполнительного органа общества.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5"/>
        <w:gridCol w:w="750"/>
        <w:gridCol w:w="524"/>
      </w:tblGrid>
      <w:tr w:rsidR="009D1D81" w:rsidRPr="007A2AE0" w:rsidTr="000F72AE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№32</w:t>
            </w:r>
          </w:p>
        </w:tc>
      </w:tr>
      <w:tr w:rsidR="009D1D81" w:rsidRPr="007A2AE0" w:rsidTr="000F72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 w:rsidTr="000F72AE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 w:rsidTr="000F7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</w:tr>
      <w:tr w:rsidR="009D1D81" w:rsidRPr="007A2AE0" w:rsidTr="000F7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 с учетом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 w:rsidTr="000F7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119513255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99.93%</w:t>
            </w:r>
          </w:p>
        </w:tc>
      </w:tr>
      <w:tr w:rsidR="009D1D81" w:rsidRPr="007A2AE0" w:rsidTr="000F7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 w:rsidTr="000F72AE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 w:rsidTr="000F72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1"/>
              <w:gridCol w:w="1724"/>
              <w:gridCol w:w="1420"/>
              <w:gridCol w:w="1724"/>
              <w:gridCol w:w="1420"/>
              <w:gridCol w:w="1724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119513195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99.99995%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F63565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0,00005</w:t>
                  </w:r>
                  <w:r w:rsidR="004D776C" w:rsidRPr="007A2AE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 w:rsidTr="000F72AE">
        <w:trPr>
          <w:trHeight w:val="11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0F72AE" w:rsidRPr="007A2AE0" w:rsidTr="000F72AE">
        <w:trPr>
          <w:trHeight w:val="484"/>
          <w:tblCellSpacing w:w="0" w:type="dxa"/>
        </w:trPr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AE" w:rsidRPr="007A2AE0" w:rsidRDefault="000F72AE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дня, не заинтересованные в совершении обществом сделки: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AE" w:rsidRPr="007A2AE0" w:rsidRDefault="000F72AE" w:rsidP="000F72AE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</w:tr>
      <w:tr w:rsidR="000F72AE" w:rsidRPr="007A2AE0" w:rsidTr="000F72AE">
        <w:trPr>
          <w:trHeight w:val="405"/>
          <w:tblCellSpacing w:w="0" w:type="dxa"/>
        </w:trPr>
        <w:tc>
          <w:tcPr>
            <w:tcW w:w="9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F72AE" w:rsidRPr="007A2AE0" w:rsidRDefault="000F72AE" w:rsidP="0079327C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 xml:space="preserve">Итоги голосования незаинтересованных в сделке акционеров </w:t>
            </w:r>
          </w:p>
          <w:p w:rsidR="000F72AE" w:rsidRPr="007A2AE0" w:rsidRDefault="000F72AE" w:rsidP="0079327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по вопросу повестки дня</w:t>
            </w:r>
          </w:p>
        </w:tc>
      </w:tr>
      <w:tr w:rsidR="000F72AE" w:rsidRPr="007A2AE0" w:rsidTr="000F72AE">
        <w:trPr>
          <w:tblCellSpacing w:w="0" w:type="dxa"/>
        </w:trPr>
        <w:tc>
          <w:tcPr>
            <w:tcW w:w="9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1649"/>
              <w:gridCol w:w="1495"/>
              <w:gridCol w:w="1649"/>
              <w:gridCol w:w="1495"/>
              <w:gridCol w:w="1649"/>
            </w:tblGrid>
            <w:tr w:rsidR="000F72AE" w:rsidRPr="007A2AE0" w:rsidTr="000F72AE">
              <w:trPr>
                <w:tblCellSpacing w:w="0" w:type="dxa"/>
              </w:trPr>
              <w:tc>
                <w:tcPr>
                  <w:tcW w:w="31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0F72AE" w:rsidRPr="007A2AE0" w:rsidTr="000F72AE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0F72AE" w:rsidRPr="007A2AE0" w:rsidTr="000F72AE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72AE" w:rsidRPr="007A2AE0" w:rsidRDefault="000F72AE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0F72AE" w:rsidRPr="007A2AE0" w:rsidRDefault="000F72AE" w:rsidP="0079327C">
            <w:pPr>
              <w:rPr>
                <w:sz w:val="16"/>
                <w:szCs w:val="16"/>
              </w:rPr>
            </w:pPr>
          </w:p>
        </w:tc>
      </w:tr>
      <w:tr w:rsidR="000F72AE" w:rsidRPr="007A2AE0" w:rsidTr="000F72AE">
        <w:trPr>
          <w:trHeight w:val="923"/>
          <w:tblCellSpacing w:w="0" w:type="dxa"/>
        </w:trPr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AE" w:rsidRPr="007A2AE0" w:rsidRDefault="000F72AE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lastRenderedPageBreak/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AE" w:rsidRPr="007A2AE0" w:rsidRDefault="000F72AE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 w:rsidTr="000F72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F63565" w:rsidRPr="007A2AE0" w:rsidRDefault="00F63565">
            <w:pPr>
              <w:rPr>
                <w:sz w:val="16"/>
                <w:szCs w:val="16"/>
              </w:rPr>
            </w:pPr>
          </w:p>
          <w:p w:rsidR="00884246" w:rsidRPr="007A2AE0" w:rsidRDefault="004D776C" w:rsidP="00884246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обществом крупных сделок, в отношении которых имеется заинтересованность: заключение договоров поручительства (на всю сумму обязательства по кредитному договору), которые будут заключены в период с даты проведения настоящего внеочередного общего собрания акционеров до даты проведения в 2019 году годового общего собрания акционеров между АО «Кировский мясокомбинат» и Банк ВТБ (ПАО) в обеспечение исполнения обязательств ЗАО Агрокомбинат племзавод «Красногорский» по любым кредитным договорам (в т.ч. по договорам об открытии возобновляемой кредитной линии, невозобновляемой кредитной линии и другим формам кредитных сделок) в совокупном объеме на сумму не более 570 000 000 (пятьсот семьдесят миллионов) рублей (включительно), сроком по каждому договору не более 60 месяцев (включительно), с максимальной процентной ставкой за пользование кредитом не более 15% годовых (включительно), с уплатой платы и комиссионных платежей, предусмотренных условиями кредитного договора, с уплатой неустойки за несвоевременное погашение кредита, а так же с уплатой штрафов за невыполнение финансовых ковенант, с уплатой надбавки (или неустойки) за не поддержание установленного кредитным договором размера кредитовых/дебетовых оборотов, с уплатой неустоек за невыполнение иных обязательств, предусмотренных условиями кредитного договора, определяемых по усмотрению единоличного исполнительного органа общества.</w:t>
            </w:r>
          </w:p>
          <w:p w:rsidR="009D1D81" w:rsidRPr="007A2AE0" w:rsidRDefault="004D776C" w:rsidP="00884246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ЗАО Агрокомбинат племзавод «Красногорский»); Занчурин А.С. (являющийся членом совета директоров АО «Кировский мясокомбинат», являющийся членом совета директоров ЗАО Агрокомбинат племзавод «Красногорский»); Михайлов А.П. (являющийся членом совета директоров АО «Кировский мясокомбинат», являющийся членом совета директоров ЗАО Агрокомбинат племзавод «Красногорский»).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499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29"/>
        <w:gridCol w:w="545"/>
        <w:gridCol w:w="576"/>
        <w:gridCol w:w="1150"/>
      </w:tblGrid>
      <w:tr w:rsidR="009D1D81" w:rsidRPr="007A2AE0" w:rsidTr="00884246">
        <w:trPr>
          <w:trHeight w:val="405"/>
          <w:tblCellSpacing w:w="0" w:type="dxa"/>
        </w:trPr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№33</w:t>
            </w:r>
          </w:p>
        </w:tc>
      </w:tr>
      <w:tr w:rsidR="009D1D81" w:rsidRPr="007A2AE0" w:rsidTr="00884246">
        <w:trPr>
          <w:tblCellSpacing w:w="0" w:type="dxa"/>
        </w:trPr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 w:rsidTr="00884246">
        <w:trPr>
          <w:trHeight w:val="405"/>
          <w:tblCellSpacing w:w="0" w:type="dxa"/>
        </w:trPr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 w:rsidTr="00884246">
        <w:trPr>
          <w:tblCellSpacing w:w="0" w:type="dxa"/>
        </w:trPr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2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</w:tr>
      <w:tr w:rsidR="009D1D81" w:rsidRPr="007A2AE0" w:rsidTr="00884246">
        <w:trPr>
          <w:tblCellSpacing w:w="0" w:type="dxa"/>
        </w:trPr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 с учетом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1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 w:rsidTr="00884246">
        <w:trPr>
          <w:tblCellSpacing w:w="0" w:type="dxa"/>
        </w:trPr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1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119513255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99.93%</w:t>
            </w:r>
          </w:p>
        </w:tc>
      </w:tr>
      <w:tr w:rsidR="009D1D81" w:rsidRPr="007A2AE0" w:rsidTr="00884246">
        <w:trPr>
          <w:tblCellSpacing w:w="0" w:type="dxa"/>
        </w:trPr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2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 w:rsidTr="00884246">
        <w:trPr>
          <w:trHeight w:val="405"/>
          <w:tblCellSpacing w:w="0" w:type="dxa"/>
        </w:trPr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 w:rsidTr="00884246">
        <w:trPr>
          <w:tblCellSpacing w:w="0" w:type="dxa"/>
        </w:trPr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630"/>
              <w:gridCol w:w="1479"/>
              <w:gridCol w:w="1630"/>
              <w:gridCol w:w="1479"/>
              <w:gridCol w:w="1630"/>
            </w:tblGrid>
            <w:tr w:rsidR="009D1D81" w:rsidRPr="007A2AE0" w:rsidTr="00884246">
              <w:trPr>
                <w:tblCellSpacing w:w="0" w:type="dxa"/>
              </w:trPr>
              <w:tc>
                <w:tcPr>
                  <w:tcW w:w="31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 w:rsidTr="00884246">
              <w:trPr>
                <w:tblCellSpacing w:w="0" w:type="dxa"/>
              </w:trPr>
              <w:tc>
                <w:tcPr>
                  <w:tcW w:w="1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 w:rsidTr="00884246">
              <w:trPr>
                <w:tblCellSpacing w:w="0" w:type="dxa"/>
              </w:trPr>
              <w:tc>
                <w:tcPr>
                  <w:tcW w:w="1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119513195</w:t>
                  </w:r>
                </w:p>
              </w:tc>
              <w:tc>
                <w:tcPr>
                  <w:tcW w:w="1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99.99995%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884246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0,00005</w:t>
                  </w:r>
                  <w:r w:rsidR="004D776C" w:rsidRPr="007A2AE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 w:rsidTr="00717855">
        <w:trPr>
          <w:tblCellSpacing w:w="0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2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884246" w:rsidRPr="007A2AE0" w:rsidTr="00884246">
        <w:trPr>
          <w:trHeight w:val="484"/>
          <w:tblCellSpacing w:w="0" w:type="dxa"/>
        </w:trPr>
        <w:tc>
          <w:tcPr>
            <w:tcW w:w="7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46" w:rsidRPr="007A2AE0" w:rsidRDefault="00884246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дня, не заинтересованные в совершении обществом сделки: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46" w:rsidRPr="007A2AE0" w:rsidRDefault="00884246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</w:tr>
      <w:tr w:rsidR="00884246" w:rsidRPr="007A2AE0" w:rsidTr="00884246">
        <w:trPr>
          <w:trHeight w:val="405"/>
          <w:tblCellSpacing w:w="0" w:type="dxa"/>
        </w:trPr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84246" w:rsidRPr="007A2AE0" w:rsidRDefault="00884246" w:rsidP="0079327C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 xml:space="preserve">Итоги голосования незаинтересованных в сделке акционеров </w:t>
            </w:r>
          </w:p>
          <w:p w:rsidR="00884246" w:rsidRPr="007A2AE0" w:rsidRDefault="00884246" w:rsidP="0079327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по вопросу повестки дня</w:t>
            </w:r>
          </w:p>
        </w:tc>
      </w:tr>
      <w:tr w:rsidR="00884246" w:rsidRPr="007A2AE0" w:rsidTr="00884246">
        <w:trPr>
          <w:tblCellSpacing w:w="0" w:type="dxa"/>
        </w:trPr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"/>
              <w:gridCol w:w="1631"/>
              <w:gridCol w:w="1478"/>
              <w:gridCol w:w="1631"/>
              <w:gridCol w:w="1478"/>
              <w:gridCol w:w="1631"/>
            </w:tblGrid>
            <w:tr w:rsidR="00884246" w:rsidRPr="007A2AE0" w:rsidTr="00884246">
              <w:trPr>
                <w:tblCellSpacing w:w="0" w:type="dxa"/>
              </w:trPr>
              <w:tc>
                <w:tcPr>
                  <w:tcW w:w="31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884246" w:rsidRPr="007A2AE0" w:rsidTr="00884246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884246" w:rsidRPr="007A2AE0" w:rsidTr="00884246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246" w:rsidRPr="007A2AE0" w:rsidRDefault="00884246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884246" w:rsidRPr="007A2AE0" w:rsidRDefault="00884246" w:rsidP="0079327C">
            <w:pPr>
              <w:rPr>
                <w:sz w:val="16"/>
                <w:szCs w:val="16"/>
              </w:rPr>
            </w:pPr>
          </w:p>
        </w:tc>
      </w:tr>
      <w:tr w:rsidR="009D1D81" w:rsidRPr="007A2AE0" w:rsidTr="00884246">
        <w:trPr>
          <w:tblCellSpacing w:w="0" w:type="dxa"/>
        </w:trPr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 w:rsidP="008648BE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8648BE" w:rsidRPr="007A2AE0" w:rsidRDefault="008648BE" w:rsidP="008648BE">
            <w:pPr>
              <w:jc w:val="both"/>
              <w:rPr>
                <w:sz w:val="16"/>
                <w:szCs w:val="16"/>
              </w:rPr>
            </w:pPr>
          </w:p>
          <w:p w:rsidR="008648BE" w:rsidRPr="007A2AE0" w:rsidRDefault="008648BE" w:rsidP="008648BE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обществом крупных сделок, в отношении которых имеется заинтересованность: заключение договоров залога, договоров ипотеки, которые будут заключены в период с даты проведения настоящего внеочередного общего собрания акционеров до даты проведения в 2019 году годового общего собрания акционеров между АО «Кировский мясокомбинат» и Банк ВТБ (ПАО) в обеспечение исполнения обязательств ЗАО Агрокомбинат племзавод «Красногорский» по любым кредитным договорам (в т.ч. по договорам об открытии возобновляемой кредитной линии, невозобновляемой кредитной линии и другим формам кредитных сделок) в совокупном объеме на сумму не более 570</w:t>
            </w:r>
            <w:r w:rsidRPr="007A2AE0">
              <w:rPr>
                <w:sz w:val="16"/>
                <w:szCs w:val="16"/>
                <w:lang w:val="en-US"/>
              </w:rPr>
              <w:t> </w:t>
            </w:r>
            <w:r w:rsidRPr="007A2AE0">
              <w:rPr>
                <w:sz w:val="16"/>
                <w:szCs w:val="16"/>
              </w:rPr>
              <w:t>000 000 (пятьсот семьдесят миллионов) рублей (включительно), сроком по каждому договору не более 60 месяцев (включительно), с максимальной процентной ставкой за пользование кредитом не более 15% годовых (включительно), с уплатой платы и комиссионных платежей, предусмотренных условиями кредитного договора, с уплатой неустойки за несвоевременное погашение кредита, а так же с уплатой штрафов за невыполнение финансовых ковенант,  с уплатой надбавки (или неустойки) за не поддержание установленного кредитным договором размера кредитовых/дебетовых оборотов, с уплатой неустоек за невыполнение иных обязательств, предусмотренных условиями кредитного договора, определяемых по усмотрению единоличного исполнительного органа общества.</w:t>
            </w:r>
          </w:p>
          <w:p w:rsidR="008648BE" w:rsidRPr="007A2AE0" w:rsidRDefault="008648BE" w:rsidP="008648BE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В качестве обеспечения по вышеуказанным обязательствам предоставлять в залог, в том числе в последующий залог Банку ВТБ (ПАО) движимое и недвижимое имущество, а так же поголовье скота, принадлежащее на праве собственности АО «Кировский мясокомбинат», балансовой стоимостью в сумме не более 1 000 000 000,00 рублей. </w:t>
            </w:r>
          </w:p>
          <w:p w:rsidR="008648BE" w:rsidRPr="007A2AE0" w:rsidRDefault="008648BE" w:rsidP="008648BE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Рыночная и залоговая стоимость предмета залога определяется на основании заключения группы по работе с залогами Банка ВТБ </w:t>
            </w:r>
            <w:r w:rsidRPr="007A2AE0">
              <w:rPr>
                <w:sz w:val="16"/>
                <w:szCs w:val="16"/>
              </w:rPr>
              <w:lastRenderedPageBreak/>
              <w:t>(ПАО). Залоговая стоимость указывается  с применением дисконта в размере до 0,5 от величины рыночной стоимости.</w:t>
            </w:r>
          </w:p>
          <w:p w:rsidR="009D1D81" w:rsidRPr="007A2AE0" w:rsidRDefault="008648BE" w:rsidP="008648BE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ЗАО Агрокомбинат племзавод «Красногорский»); Занчурин А.С. (являющийся членом совета директоров АО «Кировский мясокомбинат», являющийся членом совета директоров ЗАО Агрокомбинат племзавод «Красногорский»); Михайлов А.П. (являющийся членом совета директоров АО «Кировский мясокомбинат», являющийся членом совета директоров ЗАО Агрокомбинат племзавод «Красногорский»).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4"/>
        <w:gridCol w:w="455"/>
        <w:gridCol w:w="485"/>
        <w:gridCol w:w="971"/>
      </w:tblGrid>
      <w:tr w:rsidR="009D1D81" w:rsidRPr="007A2AE0" w:rsidTr="00717855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№34</w:t>
            </w:r>
          </w:p>
        </w:tc>
      </w:tr>
      <w:tr w:rsidR="009D1D81" w:rsidRPr="007A2AE0" w:rsidTr="0071785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 w:rsidTr="00717855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 w:rsidTr="007178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</w:tr>
      <w:tr w:rsidR="009D1D81" w:rsidRPr="007A2AE0" w:rsidTr="007178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 с учетом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 w:rsidTr="007178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119513255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99.93%</w:t>
            </w:r>
          </w:p>
        </w:tc>
      </w:tr>
      <w:tr w:rsidR="009D1D81" w:rsidRPr="007A2AE0" w:rsidTr="007178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 w:rsidTr="00717855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 w:rsidTr="0071785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119513195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99.99995%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7178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0,00005</w:t>
                  </w:r>
                  <w:r w:rsidR="004D776C" w:rsidRPr="007A2AE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 w:rsidTr="007178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717855" w:rsidRPr="007A2AE0" w:rsidTr="00717855">
        <w:trPr>
          <w:trHeight w:val="484"/>
          <w:tblCellSpacing w:w="0" w:type="dxa"/>
        </w:trPr>
        <w:tc>
          <w:tcPr>
            <w:tcW w:w="8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855" w:rsidRPr="007A2AE0" w:rsidRDefault="00717855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дня, не заинтересованные в совершении обществом сделки: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855" w:rsidRPr="007A2AE0" w:rsidRDefault="00717855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</w:tr>
      <w:tr w:rsidR="00717855" w:rsidRPr="007A2AE0" w:rsidTr="00717855">
        <w:trPr>
          <w:trHeight w:val="405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17855" w:rsidRPr="007A2AE0" w:rsidRDefault="00717855" w:rsidP="0079327C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 xml:space="preserve">Итоги голосования незаинтересованных в сделке акционеров </w:t>
            </w:r>
          </w:p>
          <w:p w:rsidR="00717855" w:rsidRPr="007A2AE0" w:rsidRDefault="00717855" w:rsidP="0079327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по вопросу повестки дня</w:t>
            </w:r>
          </w:p>
        </w:tc>
      </w:tr>
      <w:tr w:rsidR="00717855" w:rsidRPr="007A2AE0" w:rsidTr="0071785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1"/>
              <w:gridCol w:w="1632"/>
              <w:gridCol w:w="1481"/>
              <w:gridCol w:w="1632"/>
              <w:gridCol w:w="1481"/>
              <w:gridCol w:w="1632"/>
            </w:tblGrid>
            <w:tr w:rsidR="00717855" w:rsidRPr="007A2AE0" w:rsidTr="0079327C">
              <w:trPr>
                <w:tblCellSpacing w:w="0" w:type="dxa"/>
              </w:trPr>
              <w:tc>
                <w:tcPr>
                  <w:tcW w:w="31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717855" w:rsidRPr="007A2AE0" w:rsidTr="0079327C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717855" w:rsidRPr="007A2AE0" w:rsidTr="0079327C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717855" w:rsidRPr="007A2AE0" w:rsidRDefault="00717855" w:rsidP="0079327C">
            <w:pPr>
              <w:rPr>
                <w:sz w:val="16"/>
                <w:szCs w:val="16"/>
              </w:rPr>
            </w:pPr>
          </w:p>
        </w:tc>
      </w:tr>
      <w:tr w:rsidR="009D1D81" w:rsidRPr="007A2AE0" w:rsidTr="0071785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 w:rsidP="00717855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717855" w:rsidRPr="007A2AE0" w:rsidRDefault="00717855" w:rsidP="00717855">
            <w:pPr>
              <w:jc w:val="both"/>
              <w:rPr>
                <w:sz w:val="16"/>
                <w:szCs w:val="16"/>
              </w:rPr>
            </w:pPr>
          </w:p>
          <w:p w:rsidR="00717855" w:rsidRPr="007A2AE0" w:rsidRDefault="00717855" w:rsidP="00717855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обществом крупных сделок, в отношении которых имеется заинтересованность: заключение договоров поручительства (на всю сумму обязательства по кредитному договору),  которые будут заключены в период с даты проведения настоящего внеочередного общего собрания акционеров до даты проведения в 2019 году годового общего собрания акционеров между АО «Кировский мясокомбинат» и  Банк ВТБ (ПАО)  в обеспечение  исполнения обязательств АО «Агрофирма «Дороничи» по любым кредитным договорам (в т.ч. по договорам об открытии возобновляемой кредитной линии, невозобновляемой кредитной линии и другим формам кредитных сделок) в совокупном объеме на сумму не более 570</w:t>
            </w:r>
            <w:r w:rsidRPr="007A2AE0">
              <w:rPr>
                <w:sz w:val="16"/>
                <w:szCs w:val="16"/>
                <w:lang w:val="en-US"/>
              </w:rPr>
              <w:t> </w:t>
            </w:r>
            <w:r w:rsidRPr="007A2AE0">
              <w:rPr>
                <w:sz w:val="16"/>
                <w:szCs w:val="16"/>
              </w:rPr>
              <w:t>000 000 (пятьсот семьдесят миллионов) рублей (включительно), сроком по каждому договору не более 60 месяцев (включительно), с максимальной процентной ставкой за пользование кредитом не более 15% годовых (включительно), с уплатой платы и комиссионных платежей, предусмотренных условиями кредитного договора, с уплатой неустойки за несвоевременное погашение кредита, а так же с уплатой штрафов за невыполнение финансовых ковенант,  с уплатой надбавки (или неустойки) за не поддержание установленного кредитным договором размера кредитовых/дебетовых оборотов, с уплатой неустоек за невыполнение иных обязательств, предусмотренных условиями кредитного договора, определяемых по усмотрению единоличного исполнительного органа общества.</w:t>
            </w:r>
          </w:p>
          <w:p w:rsidR="009D1D81" w:rsidRPr="007A2AE0" w:rsidRDefault="00717855" w:rsidP="007178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451"/>
        <w:gridCol w:w="522"/>
        <w:gridCol w:w="1043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№35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 с учетом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119513255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99.93%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lastRenderedPageBreak/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119513195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99.99995%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7178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0.00005</w:t>
                  </w:r>
                  <w:r w:rsidR="004D776C" w:rsidRPr="007A2AE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 w:rsidTr="00717855">
        <w:trPr>
          <w:trHeight w:val="10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lastRenderedPageBreak/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717855" w:rsidRPr="007A2AE0" w:rsidTr="00717855">
        <w:trPr>
          <w:trHeight w:val="484"/>
          <w:tblCellSpacing w:w="0" w:type="dxa"/>
        </w:trPr>
        <w:tc>
          <w:tcPr>
            <w:tcW w:w="7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855" w:rsidRPr="007A2AE0" w:rsidRDefault="00717855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дня, не заинтересованные в совершении обществом сделки: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855" w:rsidRPr="007A2AE0" w:rsidRDefault="00717855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</w:tr>
      <w:tr w:rsidR="00717855" w:rsidRPr="007A2AE0" w:rsidTr="0079327C">
        <w:trPr>
          <w:trHeight w:val="405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17855" w:rsidRPr="007A2AE0" w:rsidRDefault="00717855" w:rsidP="0079327C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 xml:space="preserve">Итоги голосования незаинтересованных в сделке акционеров </w:t>
            </w:r>
          </w:p>
          <w:p w:rsidR="00717855" w:rsidRPr="007A2AE0" w:rsidRDefault="00717855" w:rsidP="0079327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по вопросу повестки дня</w:t>
            </w:r>
          </w:p>
        </w:tc>
      </w:tr>
      <w:tr w:rsidR="00717855" w:rsidRPr="007A2AE0" w:rsidTr="0079327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1"/>
              <w:gridCol w:w="1632"/>
              <w:gridCol w:w="1481"/>
              <w:gridCol w:w="1632"/>
              <w:gridCol w:w="1481"/>
              <w:gridCol w:w="1632"/>
            </w:tblGrid>
            <w:tr w:rsidR="00717855" w:rsidRPr="007A2AE0" w:rsidTr="0079327C">
              <w:trPr>
                <w:tblCellSpacing w:w="0" w:type="dxa"/>
              </w:trPr>
              <w:tc>
                <w:tcPr>
                  <w:tcW w:w="31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717855" w:rsidRPr="007A2AE0" w:rsidTr="0079327C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717855" w:rsidRPr="007A2AE0" w:rsidTr="0079327C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855" w:rsidRPr="007A2AE0" w:rsidRDefault="00717855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717855" w:rsidRPr="007A2AE0" w:rsidRDefault="00717855" w:rsidP="0079327C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 w:rsidP="00717855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717855" w:rsidRPr="007A2AE0" w:rsidRDefault="00717855" w:rsidP="00717855">
            <w:pPr>
              <w:rPr>
                <w:sz w:val="16"/>
                <w:szCs w:val="16"/>
              </w:rPr>
            </w:pPr>
          </w:p>
          <w:p w:rsidR="00717855" w:rsidRPr="007A2AE0" w:rsidRDefault="00717855" w:rsidP="00717855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обществом крупных сделок, в отношении которых имеется заинтересованность: заключение договоров залога, договоров ипотеки, которые будут заключены в период с даты проведения настоящего внеочередного общего собрания акционеров до даты проведения в 2019 году годового общего собрания акционеров между АО «Кировский мясокомбинат» и Банк ВТБ (ПАО) в обеспечение исполнения обязательств АО «Агрофирма «Дороничи» по любым кредитным договорам (в т.ч. по договорам об открытии возобновляемой кредитной линии, невозобновляемой кредитной линии и другим формам кредитных сделок) в совокупном объеме на сумму не более 570</w:t>
            </w:r>
            <w:r w:rsidRPr="007A2AE0">
              <w:rPr>
                <w:sz w:val="16"/>
                <w:szCs w:val="16"/>
                <w:lang w:val="en-US"/>
              </w:rPr>
              <w:t> </w:t>
            </w:r>
            <w:r w:rsidRPr="007A2AE0">
              <w:rPr>
                <w:sz w:val="16"/>
                <w:szCs w:val="16"/>
              </w:rPr>
              <w:t>000 000 (пятьсот семьдесят миллионов) рублей (включительно), сроком по каждому договору не более 60 месяцев (включительно), с максимальной процентной ставкой за пользование кредитом не более 15% годовых (включительно), с уплатой платы и комиссионных платежей, предусмотренных условиями кредитного договора, с уплатой неустойки за несвоевременное погашение кредита, а так же с уплатой штрафов за невыполнение финансовых ковенант,  с уплатой надбавки (или неустойки) за не поддержание установленного кредитным договором размера кредитовых/дебетовых оборотов, с уплатой неустоек за невыполнение иных обязательств, предусмотренных условиями кредитного договора, определяемых по усмотрению единоличного исполнительного органа общества.</w:t>
            </w:r>
          </w:p>
          <w:p w:rsidR="00717855" w:rsidRPr="007A2AE0" w:rsidRDefault="00717855" w:rsidP="00717855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В качестве обеспечения по вышеуказанным обязательствам предоставлять в залог, в том числе в последующий залог Банку ВТБ (ПАО) движимое и недвижимое имущество, а так же поголовье скота, принадлежащее на праве собственности АО «Кировский мясокомбинат», балансовой стоимостью в сумме не более 1 000 000 000,00 рублей. </w:t>
            </w:r>
          </w:p>
          <w:p w:rsidR="00717855" w:rsidRPr="007A2AE0" w:rsidRDefault="00717855" w:rsidP="00717855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Рыночная и залоговая стоимость предмета залога определяется на основании заключения группы по работе с залогами Банка ВТБ (ПАО). Залоговая стоимость указывается  с применением дисконта в размере до 0,5 от величины рыночной стоимости.</w:t>
            </w:r>
          </w:p>
          <w:p w:rsidR="009D1D81" w:rsidRPr="007A2AE0" w:rsidRDefault="00717855" w:rsidP="007178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451"/>
        <w:gridCol w:w="522"/>
        <w:gridCol w:w="1043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№36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 с учетом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119513255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99.93%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119513195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99.99995%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FF7298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0.00005</w:t>
                  </w:r>
                  <w:r w:rsidR="004D776C" w:rsidRPr="007A2AE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FF7298" w:rsidRPr="007A2AE0" w:rsidTr="0079327C">
        <w:trPr>
          <w:trHeight w:val="484"/>
          <w:tblCellSpacing w:w="0" w:type="dxa"/>
        </w:trPr>
        <w:tc>
          <w:tcPr>
            <w:tcW w:w="7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98" w:rsidRPr="007A2AE0" w:rsidRDefault="00FF7298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дня, не заинтересованные в совершении обществом сделки: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298" w:rsidRPr="007A2AE0" w:rsidRDefault="00FF7298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</w:tr>
      <w:tr w:rsidR="00FF7298" w:rsidRPr="007A2AE0" w:rsidTr="0079327C">
        <w:trPr>
          <w:trHeight w:val="405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F7298" w:rsidRPr="007A2AE0" w:rsidRDefault="00FF7298" w:rsidP="0079327C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 xml:space="preserve">Итоги голосования незаинтересованных в сделке акционеров </w:t>
            </w:r>
          </w:p>
          <w:p w:rsidR="00FF7298" w:rsidRPr="007A2AE0" w:rsidRDefault="00FF7298" w:rsidP="0079327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по вопросу повестки дня</w:t>
            </w:r>
          </w:p>
        </w:tc>
      </w:tr>
      <w:tr w:rsidR="00FF7298" w:rsidRPr="007A2AE0" w:rsidTr="0079327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1"/>
              <w:gridCol w:w="1632"/>
              <w:gridCol w:w="1481"/>
              <w:gridCol w:w="1632"/>
              <w:gridCol w:w="1481"/>
              <w:gridCol w:w="1632"/>
            </w:tblGrid>
            <w:tr w:rsidR="00FF7298" w:rsidRPr="007A2AE0" w:rsidTr="0079327C">
              <w:trPr>
                <w:tblCellSpacing w:w="0" w:type="dxa"/>
              </w:trPr>
              <w:tc>
                <w:tcPr>
                  <w:tcW w:w="31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FF7298" w:rsidRPr="007A2AE0" w:rsidTr="0079327C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FF7298" w:rsidRPr="007A2AE0" w:rsidTr="0079327C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298" w:rsidRPr="007A2AE0" w:rsidRDefault="00FF7298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FF7298" w:rsidRPr="007A2AE0" w:rsidRDefault="00FF7298" w:rsidP="0079327C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9D1D81" w:rsidRPr="007A2AE0" w:rsidRDefault="004D776C" w:rsidP="008631F3">
            <w:pPr>
              <w:pStyle w:val="a3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lastRenderedPageBreak/>
              <w:t>Предоставить согласие на совершение обществом крупных сделок, в отношении которых имеется заинтересованность: заключение договоров поручительства (на всю сумму обязательства по кредитному договору) которые будут заключены в период с даты проведения настоящего внеочередного общего собрания акционеров до даты проведения в 2019 году годового общего собрания акционеров между АО «Кировский мясокомбинат» и Банк ВТБ (ПАО) в обеспечение исполнения обязательств АО «Агрофирма «Немский» по любым кредитным договорам (в т.ч. по договорам об открытии возобновляемой кредитной линии, невозобновляемой кредитной линии и другим формам кредитных сделок) в совокупном объеме на сумму не более 570 000 000 (пятьсот семьдесят миллионов) рублей (включительно), сроком по каждому договору не более 60 месяцев (включительно), с максимальной процентной ставкой за пользование кредитом не более 15% годовых (включительно), с уплатой платы и комиссионных платежей, предусмотренных условиями кредитного договора, с уплатой неустойки за несвоевременное погашение кредита, а так же с уплатой штрафов за невыполнение финансовых ковенант, с уплатой надбавки (или неустойки) за не поддержание установленного кредитным договором размера кредитовых оборотов, с уплатой неустоек за невыполнение иных обязательств, предусмотренных условиями кредитного договора. 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«Немский»); Занчурин А.С. (являющийся членом совета директоров АО «Кировский мясокомбинат», являющийся членом совета директоров АО «Агрофирма «Немский»).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451"/>
        <w:gridCol w:w="522"/>
        <w:gridCol w:w="1043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№37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 с учетом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119513255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99.93%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119513195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99.99995%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FA74D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0.00005</w:t>
                  </w:r>
                  <w:r w:rsidR="004D776C" w:rsidRPr="007A2AE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241E1D" w:rsidRPr="007A2AE0" w:rsidTr="0079327C">
        <w:trPr>
          <w:trHeight w:val="484"/>
          <w:tblCellSpacing w:w="0" w:type="dxa"/>
        </w:trPr>
        <w:tc>
          <w:tcPr>
            <w:tcW w:w="7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1D" w:rsidRPr="007A2AE0" w:rsidRDefault="00241E1D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дня, не заинтересованные в совершении обществом сделки: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1D" w:rsidRPr="007A2AE0" w:rsidRDefault="00241E1D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</w:tr>
      <w:tr w:rsidR="00241E1D" w:rsidRPr="007A2AE0" w:rsidTr="0079327C">
        <w:trPr>
          <w:trHeight w:val="405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1E1D" w:rsidRPr="007A2AE0" w:rsidRDefault="00241E1D" w:rsidP="0079327C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 xml:space="preserve">Итоги голосования незаинтересованных в сделке акционеров </w:t>
            </w:r>
          </w:p>
          <w:p w:rsidR="00241E1D" w:rsidRPr="007A2AE0" w:rsidRDefault="00241E1D" w:rsidP="0079327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по вопросу повестки дня</w:t>
            </w:r>
          </w:p>
        </w:tc>
      </w:tr>
      <w:tr w:rsidR="00241E1D" w:rsidRPr="007A2AE0" w:rsidTr="0079327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1"/>
              <w:gridCol w:w="1632"/>
              <w:gridCol w:w="1481"/>
              <w:gridCol w:w="1632"/>
              <w:gridCol w:w="1481"/>
              <w:gridCol w:w="1632"/>
            </w:tblGrid>
            <w:tr w:rsidR="00241E1D" w:rsidRPr="007A2AE0" w:rsidTr="0079327C">
              <w:trPr>
                <w:tblCellSpacing w:w="0" w:type="dxa"/>
              </w:trPr>
              <w:tc>
                <w:tcPr>
                  <w:tcW w:w="31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241E1D" w:rsidRPr="007A2AE0" w:rsidTr="0079327C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241E1D" w:rsidRPr="007A2AE0" w:rsidTr="0079327C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1E1D" w:rsidRPr="007A2AE0" w:rsidRDefault="00241E1D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241E1D" w:rsidRPr="007A2AE0" w:rsidRDefault="00241E1D" w:rsidP="0079327C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 w:rsidP="00241E1D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241E1D" w:rsidRPr="007A2AE0" w:rsidRDefault="00241E1D" w:rsidP="00241E1D">
            <w:pPr>
              <w:jc w:val="both"/>
              <w:rPr>
                <w:sz w:val="16"/>
                <w:szCs w:val="16"/>
              </w:rPr>
            </w:pPr>
          </w:p>
          <w:p w:rsidR="00241E1D" w:rsidRPr="007A2AE0" w:rsidRDefault="00241E1D" w:rsidP="00241E1D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обществом крупных сделок, в отношении которых имеется заинтересованность: заключение договоров залога, договоров ипотеки, которые будут заключены в период с даты проведения настоящего внеочередного общего собрания акционеров до даты проведения в 2019 году годового общего собрания акционеров между АО «Кировский мясокомбинат»  и Банк ВТБ (ПАО) в обеспечение исполнения обязательств АО «Агрофирма «Немский» по любым кредитным договорам (в т.ч. по договорам об открытии возобновляемой кредитной линии, невозобновляемой кредитной линии и другим формам кредитных сделок) в совокупном объеме на сумму не более 570</w:t>
            </w:r>
            <w:r w:rsidRPr="007A2AE0">
              <w:rPr>
                <w:sz w:val="16"/>
                <w:szCs w:val="16"/>
                <w:lang w:val="en-US"/>
              </w:rPr>
              <w:t> </w:t>
            </w:r>
            <w:r w:rsidRPr="007A2AE0">
              <w:rPr>
                <w:sz w:val="16"/>
                <w:szCs w:val="16"/>
              </w:rPr>
              <w:t>000 000 (пятьсот семьдесят миллионов) рублей (включительно), сроком по каждому договору не более 60 месяцев (включительно), с максимальной процентной ставкой за пользование кредитом не более 15% годовых (включительно), с уплатой платы и комиссионных платежей, предусмотренных условиями кредитного договора, с уплатой неустойки за несвоевременное погашение кредита, а так же с уплатой штрафов за невыполнение финансовых ковенант,  с уплатой надбавки (или неустойки) за не поддержание установленного кредитным договором размера кредитовых/дебетовых оборотов, с уплатой неустоек за невыполнение иных обязательств, предусмотренных условиями кредитного договора, определяемых по усмотрению единоличного исполнительного органа общества.</w:t>
            </w:r>
          </w:p>
          <w:p w:rsidR="00241E1D" w:rsidRPr="007A2AE0" w:rsidRDefault="00241E1D" w:rsidP="00241E1D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В качестве обеспечения по вышеуказанным обязательствам предоставлять в залог, в том числе в последующий залог Банку ВТБ (ПАО) движимое и недвижимое имущество, а так же поголовье скота, принадлежащее на праве собственности АО «Кировский мясокомбинат», балансовой стоимостью в сумме не более 1 000 000 000,00 рублей. </w:t>
            </w:r>
          </w:p>
          <w:p w:rsidR="00241E1D" w:rsidRPr="007A2AE0" w:rsidRDefault="00241E1D" w:rsidP="00241E1D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Рыночная и залоговая стоимость предмета залога определяется на основании заключения группы по работе с залогами Банка ВТБ (ПАО). Залоговая стоимость указывается  с применением дисконта в размере до 0,5 от величины рыночной стоимости.</w:t>
            </w:r>
          </w:p>
          <w:p w:rsidR="009D1D81" w:rsidRPr="007A2AE0" w:rsidRDefault="00241E1D" w:rsidP="00241E1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«Немский»); Занчурин А.С. (являющийся членом совета директоров АО «Кировский мясокомбинат», являющийся членом совета директоров АО «Агрофирма «Немский»).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451"/>
        <w:gridCol w:w="522"/>
        <w:gridCol w:w="1043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№38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lastRenderedPageBreak/>
              <w:br/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lastRenderedPageBreak/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 с учетом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119513255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99.93%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119513195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99.99995%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3A1659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0.00005</w:t>
                  </w:r>
                  <w:r w:rsidR="004D776C" w:rsidRPr="007A2AE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3A1659" w:rsidRPr="007A2AE0" w:rsidTr="0079327C">
        <w:trPr>
          <w:trHeight w:val="484"/>
          <w:tblCellSpacing w:w="0" w:type="dxa"/>
        </w:trPr>
        <w:tc>
          <w:tcPr>
            <w:tcW w:w="7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659" w:rsidRPr="007A2AE0" w:rsidRDefault="003A1659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дня, не заинтересованные в совершении обществом сделки: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659" w:rsidRPr="007A2AE0" w:rsidRDefault="003A1659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</w:tr>
      <w:tr w:rsidR="003A1659" w:rsidRPr="007A2AE0" w:rsidTr="0079327C">
        <w:trPr>
          <w:trHeight w:val="405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3A1659" w:rsidRPr="007A2AE0" w:rsidRDefault="003A1659" w:rsidP="0079327C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 xml:space="preserve">Итоги голосования незаинтересованных в сделке акционеров </w:t>
            </w:r>
          </w:p>
          <w:p w:rsidR="003A1659" w:rsidRPr="007A2AE0" w:rsidRDefault="003A1659" w:rsidP="0079327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по вопросу повестки дня</w:t>
            </w:r>
          </w:p>
        </w:tc>
      </w:tr>
      <w:tr w:rsidR="003A1659" w:rsidRPr="007A2AE0" w:rsidTr="0079327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1"/>
              <w:gridCol w:w="1632"/>
              <w:gridCol w:w="1481"/>
              <w:gridCol w:w="1632"/>
              <w:gridCol w:w="1481"/>
              <w:gridCol w:w="1632"/>
            </w:tblGrid>
            <w:tr w:rsidR="003A1659" w:rsidRPr="007A2AE0" w:rsidTr="0079327C">
              <w:trPr>
                <w:tblCellSpacing w:w="0" w:type="dxa"/>
              </w:trPr>
              <w:tc>
                <w:tcPr>
                  <w:tcW w:w="31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3A1659" w:rsidRPr="007A2AE0" w:rsidTr="0079327C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3A1659" w:rsidRPr="007A2AE0" w:rsidTr="0079327C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659" w:rsidRPr="007A2AE0" w:rsidRDefault="003A1659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3A1659" w:rsidRPr="007A2AE0" w:rsidRDefault="003A1659" w:rsidP="0079327C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 w:rsidP="003A1659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3A1659" w:rsidRPr="007A2AE0" w:rsidRDefault="003A1659" w:rsidP="003A1659">
            <w:pPr>
              <w:jc w:val="both"/>
              <w:rPr>
                <w:sz w:val="16"/>
                <w:szCs w:val="16"/>
              </w:rPr>
            </w:pPr>
          </w:p>
          <w:p w:rsidR="003A1659" w:rsidRPr="007A2AE0" w:rsidRDefault="003A1659" w:rsidP="003A1659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обществом крупных сделок, в отношении которых имеется заинтересованность: заключение договоров поручительства (на всю сумму обязательства по кредитному договору)  которые будут заключены в период с даты проведения настоящего внеочередного общего собрания акционеров до даты проведения в 2019 году годового общего собрания акционеров между АО «Кировский мясокомбинат»   и  Банк ВТБ (ПАО)  в обеспечение исполнения обязательств ООО «МК «Дороничи», ООО «Кировская молочная компания» по любым кредитным договорам (в т.ч. по договорам об открытии возобновляемой кредитной линии, невозобновляемой кредитной линии и другим формам кредитных сделок) в совокупном объеме на сумму не более 570</w:t>
            </w:r>
            <w:r w:rsidRPr="007A2AE0">
              <w:rPr>
                <w:sz w:val="16"/>
                <w:szCs w:val="16"/>
                <w:lang w:val="en-US"/>
              </w:rPr>
              <w:t> </w:t>
            </w:r>
            <w:r w:rsidRPr="007A2AE0">
              <w:rPr>
                <w:sz w:val="16"/>
                <w:szCs w:val="16"/>
              </w:rPr>
              <w:t>000 000 (пятьсот семьдесят миллионов) рублей (включительно), сроком по каждому договору не более 60 месяцев (включительно), с максимальной процентной ставкой за пользование кредитом не более 15% годовых (включительно), с уплатой платы и комиссионных платежей, предусмотренных условиями кредитного договора, с уплатой неустойки за несвоевременное погашение кредита, а так же с уплатой штрафов за невыполнение финансовых ковенант,  с уплатой надбавки (или неустойки) за не поддержание установленного кредитным договором размера кредитовых/дебетовых оборотов, с уплатой неустоек за невыполнение иных обязательств, предусмотренных условиями кредитного договора, определяемых по усмотрению единоличного исполнительного органа общества.</w:t>
            </w:r>
          </w:p>
          <w:p w:rsidR="009D1D81" w:rsidRPr="007A2AE0" w:rsidRDefault="003A1659" w:rsidP="003A1659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ООО «МК «Дороничи»); Занчурин А.С. (являющийся членом совета директоров АО «Кировский мясокомбинат», являющийся контролирующим лицом и членом совета директоров ООО «МК «Дороничи»); Берковец Г.В. (являющийся генеральным директором и членом совета директоров АО «Кировский мясокомбинат», являющийся членом совета директоров ООО «МК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451"/>
        <w:gridCol w:w="522"/>
        <w:gridCol w:w="1043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№39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сделок, в совершении которых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 с учетом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,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119601000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119513255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99.93%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119513195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99.99995%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E220FA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0.00005</w:t>
                  </w:r>
                  <w:r w:rsidR="004D776C" w:rsidRPr="007A2AE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 w:rsidTr="00E220FA">
        <w:trPr>
          <w:trHeight w:val="10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3D0AA2" w:rsidRPr="007A2AE0" w:rsidTr="0079327C">
        <w:trPr>
          <w:trHeight w:val="484"/>
          <w:tblCellSpacing w:w="0" w:type="dxa"/>
        </w:trPr>
        <w:tc>
          <w:tcPr>
            <w:tcW w:w="7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A2" w:rsidRPr="007A2AE0" w:rsidRDefault="003D0AA2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lastRenderedPageBreak/>
              <w:t>Число голосов, которыми обладали лица, принявшие участие в общем собрании по данному вопросу повестки дня, не заинтересованные в совершении обществом сделки: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A2" w:rsidRPr="007A2AE0" w:rsidRDefault="003D0AA2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</w:tr>
      <w:tr w:rsidR="003D0AA2" w:rsidRPr="007A2AE0" w:rsidTr="0079327C">
        <w:trPr>
          <w:trHeight w:val="405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3D0AA2" w:rsidRPr="007A2AE0" w:rsidRDefault="003D0AA2" w:rsidP="0079327C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 xml:space="preserve">Итоги голосования незаинтересованных в сделке акционеров </w:t>
            </w:r>
          </w:p>
          <w:p w:rsidR="003D0AA2" w:rsidRPr="007A2AE0" w:rsidRDefault="003D0AA2" w:rsidP="0079327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по вопросу повестки дня</w:t>
            </w:r>
          </w:p>
        </w:tc>
      </w:tr>
      <w:tr w:rsidR="003D0AA2" w:rsidRPr="007A2AE0" w:rsidTr="0079327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1"/>
              <w:gridCol w:w="1632"/>
              <w:gridCol w:w="1481"/>
              <w:gridCol w:w="1632"/>
              <w:gridCol w:w="1481"/>
              <w:gridCol w:w="1632"/>
            </w:tblGrid>
            <w:tr w:rsidR="003D0AA2" w:rsidRPr="007A2AE0" w:rsidTr="0079327C">
              <w:trPr>
                <w:tblCellSpacing w:w="0" w:type="dxa"/>
              </w:trPr>
              <w:tc>
                <w:tcPr>
                  <w:tcW w:w="31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3D0AA2" w:rsidRPr="007A2AE0" w:rsidTr="0079327C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3D0AA2" w:rsidRPr="007A2AE0" w:rsidTr="0079327C">
              <w:trPr>
                <w:tblCellSpacing w:w="0" w:type="dxa"/>
              </w:trPr>
              <w:tc>
                <w:tcPr>
                  <w:tcW w:w="1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99.985%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0.015%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A2" w:rsidRPr="007A2AE0" w:rsidRDefault="003D0AA2" w:rsidP="0079327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3D0AA2" w:rsidRPr="007A2AE0" w:rsidRDefault="003D0AA2" w:rsidP="0079327C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 w:rsidP="00E220FA">
            <w:pPr>
              <w:jc w:val="both"/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CC1939" w:rsidRPr="007A2AE0" w:rsidRDefault="00CC1939" w:rsidP="00E220FA">
            <w:pPr>
              <w:jc w:val="both"/>
              <w:rPr>
                <w:sz w:val="16"/>
                <w:szCs w:val="16"/>
              </w:rPr>
            </w:pPr>
          </w:p>
          <w:p w:rsidR="00E220FA" w:rsidRPr="007A2AE0" w:rsidRDefault="00E220FA" w:rsidP="00E220FA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обществом крупных сделок, в отношении которых имеется заинтересованность: заключение договоров залога, договоров ипотеки, которые будут заключены в период с даты проведения настоящего внеочередного общего собрания акционеров до даты проведения в 2019 году годового общего собрания акционеров между АО «Кировский мясокомбинат» и Банк ВТБ (ПАО) в обеспечение исполнения обязательств ООО «МК «Дороничи», ООО «Кировская молочная компания» по любым кредитным договорам (в т.ч. по договорам об открытии возобновляемой кредитной линии, невозобновляемой кредитной линии и другим формам кредитных сделок) в совокупном объеме на сумму не более 570</w:t>
            </w:r>
            <w:r w:rsidRPr="007A2AE0">
              <w:rPr>
                <w:sz w:val="16"/>
                <w:szCs w:val="16"/>
                <w:lang w:val="en-US"/>
              </w:rPr>
              <w:t> </w:t>
            </w:r>
            <w:r w:rsidRPr="007A2AE0">
              <w:rPr>
                <w:sz w:val="16"/>
                <w:szCs w:val="16"/>
              </w:rPr>
              <w:t>000 000 (пятьсот семьдесят миллионов) рублей (включительно), сроком по каждому договору не более 60 месяцев (включительно), с максимальной процентной ставкой за пользование кредитом не более 15% годовых (включительно), с уплатой платы и комиссионных платежей, предусмотренных условиями кредитного договора, с уплатой неустойки за несвоевременное погашение кредита, а так же с уплатой штрафов за невыполнение финансовых ковенант,  с уплатой надбавки (или неустойки) за не поддержание установленного кредитным договором размера кредитовых/дебетовых оборотов, с уплатой неустоек за невыполнение иных обязательств, предусмотренных условиями кредитного договора, определяемых по усмотрению единоличного исполнительного органа общества.</w:t>
            </w:r>
          </w:p>
          <w:p w:rsidR="00E220FA" w:rsidRPr="007A2AE0" w:rsidRDefault="00E220FA" w:rsidP="00E220FA">
            <w:pPr>
              <w:tabs>
                <w:tab w:val="left" w:pos="4145"/>
              </w:tabs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В качестве обеспечения по вышеуказанным обязательствам предоставлять в залог, в том числе в последующий залог Банку ВТБ (ПАО) движимое и недвижимое имущество, а так же поголовье скота, принадлежащее на праве собственности АО «Кировский мясокомбинат», балансовой стоимостью в сумме не более 1 000 000 000,00 рублей. </w:t>
            </w:r>
          </w:p>
          <w:p w:rsidR="009D1D81" w:rsidRPr="007A2AE0" w:rsidRDefault="00E220FA" w:rsidP="00E220F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ООО «МК «Дороничи»); Занчурин А.С. (являющийся членом совета директоров АО «Кировский мясокомбинат», являющийся контролирующим лицом и членом совета директоров ООО «МК «Дороничи»); Берковец Г.В. (являющийся генеральным директором и членом совета директоров АО «Кировский мясокомбинат», являющийся членом совета директоров ООО «МК «Дороничи»).</w:t>
            </w:r>
          </w:p>
        </w:tc>
      </w:tr>
    </w:tbl>
    <w:p w:rsidR="009D1D81" w:rsidRPr="007A2AE0" w:rsidRDefault="009D1D81">
      <w:pPr>
        <w:spacing w:after="24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673"/>
        <w:gridCol w:w="691"/>
      </w:tblGrid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Вопрос повестки дня №40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Наименование вопроса повестки дня:</w:t>
            </w:r>
            <w:r w:rsidRPr="007A2AE0">
              <w:rPr>
                <w:sz w:val="16"/>
                <w:szCs w:val="16"/>
              </w:rPr>
              <w:br/>
            </w:r>
            <w:r w:rsidRPr="007A2AE0">
              <w:rPr>
                <w:sz w:val="16"/>
                <w:szCs w:val="16"/>
              </w:rPr>
              <w:br/>
              <w:t>О предоставлении согласия на совершение сделки, в совершении которой имеется заинтересованность.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Сведения об определении кворума по вопросу повестки дня</w:t>
            </w:r>
          </w:p>
        </w:tc>
      </w:tr>
      <w:tr w:rsidR="00573EB7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B7" w:rsidRPr="007A2AE0" w:rsidRDefault="00573EB7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>, не заинтересованные в совершении обществом сделки: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B7" w:rsidRPr="007A2AE0" w:rsidRDefault="00573EB7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</w:tr>
      <w:tr w:rsidR="00573EB7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B7" w:rsidRPr="007A2AE0" w:rsidRDefault="00573EB7" w:rsidP="0079327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Число голосов, которыми обладали лица, включенные в </w:t>
            </w:r>
            <w:r w:rsidRPr="007A2AE0">
              <w:rPr>
                <w:i/>
                <w:iCs/>
                <w:sz w:val="16"/>
                <w:szCs w:val="16"/>
              </w:rPr>
              <w:t>Список лиц</w:t>
            </w:r>
            <w:r w:rsidRPr="007A2AE0">
              <w:rPr>
                <w:sz w:val="16"/>
                <w:szCs w:val="16"/>
              </w:rPr>
              <w:t xml:space="preserve">, не заинтересованные в совершении обществом сделки, с учетом иных </w:t>
            </w:r>
            <w:r w:rsidRPr="007A2AE0">
              <w:rPr>
                <w:i/>
                <w:iCs/>
                <w:sz w:val="16"/>
                <w:szCs w:val="16"/>
              </w:rPr>
              <w:t>Ограничений права голоса</w:t>
            </w:r>
            <w:r w:rsidRPr="007A2AE0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7A2AE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B7" w:rsidRPr="007A2AE0" w:rsidRDefault="00573EB7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487805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B7" w:rsidRPr="007A2AE0" w:rsidRDefault="00573EB7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100%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 повестки дня: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400060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82.01%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Сведения о наличии кворума по данному вопросу повестки дня: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Кворум имеется</w:t>
            </w:r>
          </w:p>
        </w:tc>
      </w:tr>
      <w:tr w:rsidR="009D1D81" w:rsidRPr="007A2AE0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1D81" w:rsidRPr="007A2AE0" w:rsidRDefault="004D776C">
            <w:pPr>
              <w:jc w:val="center"/>
              <w:rPr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Итоги голосования по вопросу повестки дня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705"/>
              <w:gridCol w:w="1408"/>
              <w:gridCol w:w="1705"/>
              <w:gridCol w:w="1408"/>
              <w:gridCol w:w="1705"/>
            </w:tblGrid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ВОЗДЕРЖАЛСЯ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Количество голосов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b/>
                      <w:bCs/>
                      <w:sz w:val="16"/>
                      <w:szCs w:val="16"/>
                    </w:rPr>
                    <w:t>% от голосующих акций</w:t>
                  </w:r>
                </w:p>
              </w:tc>
            </w:tr>
            <w:tr w:rsidR="009D1D81" w:rsidRPr="007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400060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1D81" w:rsidRPr="007A2AE0" w:rsidRDefault="004D776C">
                  <w:pPr>
                    <w:jc w:val="center"/>
                    <w:rPr>
                      <w:sz w:val="16"/>
                      <w:szCs w:val="16"/>
                    </w:rPr>
                  </w:pPr>
                  <w:r w:rsidRPr="007A2AE0">
                    <w:rPr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D1D81" w:rsidRPr="007A2AE0" w:rsidRDefault="009D1D81">
            <w:pPr>
              <w:rPr>
                <w:sz w:val="16"/>
                <w:szCs w:val="16"/>
              </w:rPr>
            </w:pP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законодательством: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>
            <w:pPr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0</w:t>
            </w:r>
          </w:p>
        </w:tc>
      </w:tr>
      <w:tr w:rsidR="009D1D81" w:rsidRPr="007A2AE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81" w:rsidRPr="007A2AE0" w:rsidRDefault="004D776C" w:rsidP="00E675F0">
            <w:pPr>
              <w:rPr>
                <w:b/>
                <w:bCs/>
                <w:sz w:val="16"/>
                <w:szCs w:val="16"/>
              </w:rPr>
            </w:pPr>
            <w:r w:rsidRPr="007A2AE0">
              <w:rPr>
                <w:b/>
                <w:bCs/>
                <w:sz w:val="16"/>
                <w:szCs w:val="16"/>
              </w:rPr>
              <w:t>Формулировка принятого решения:</w:t>
            </w:r>
          </w:p>
          <w:p w:rsidR="00E675F0" w:rsidRPr="007A2AE0" w:rsidRDefault="00E675F0" w:rsidP="00E675F0">
            <w:pPr>
              <w:rPr>
                <w:sz w:val="16"/>
                <w:szCs w:val="16"/>
              </w:rPr>
            </w:pP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Предоставить согласие на совершение сделки, в совершении которой имеется заинтересованность, а именно - на заключение с Банком ВТБ (ПАО) договора поручительства №72/1/18 от 24.10.2018г. в качестве обеспечения исполнения АО «Агрофирма «Дороничи» своих обязательств по Кредитному Соглашению №72/18 от 24.10.2018 г, заключенному с Банком ВТБ (ПАО) на следующих условиях: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b/>
                <w:sz w:val="16"/>
                <w:szCs w:val="16"/>
              </w:rPr>
              <w:t xml:space="preserve">Стороны сделок: </w:t>
            </w:r>
            <w:r w:rsidRPr="007A2AE0">
              <w:rPr>
                <w:sz w:val="16"/>
                <w:szCs w:val="16"/>
              </w:rPr>
              <w:t>Поручитель</w:t>
            </w:r>
            <w:r w:rsidRPr="007A2AE0">
              <w:rPr>
                <w:b/>
                <w:sz w:val="16"/>
                <w:szCs w:val="16"/>
              </w:rPr>
              <w:t xml:space="preserve">- </w:t>
            </w:r>
            <w:r w:rsidRPr="007A2AE0">
              <w:rPr>
                <w:sz w:val="16"/>
                <w:szCs w:val="16"/>
              </w:rPr>
              <w:t>АО «Кировский мясокомбинат»; Кредитор/Банк - Банк ВТБ (ПАО); Выгодоприобретатель- АО «Агрофирма «Дороничи».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Предмет  сделки: Поручитель обязуется перед Банком отвечать за исполнение Заемщиком обязательств по Кредитному соглашению в полном объеме. Срок договора поручительства-  по 24 октября 2022 года. Обеспечиваемое обязательство: Кредитное соглашение  №72/18 от 24.10.2018 г. 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b/>
                <w:sz w:val="16"/>
                <w:szCs w:val="16"/>
              </w:rPr>
              <w:t xml:space="preserve">Стороны сделки: </w:t>
            </w:r>
            <w:r w:rsidRPr="007A2AE0">
              <w:rPr>
                <w:sz w:val="16"/>
                <w:szCs w:val="16"/>
              </w:rPr>
              <w:t>1) Заемщик – АО «Агрофирма «Дороничи»; 2) Банк – Банк ВТБ  (ПАО);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Сумма сделки - 100 000 000,00 (сто миллионов) рублей. Срок погашения 24 октября 2019 года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b/>
                <w:sz w:val="16"/>
                <w:szCs w:val="16"/>
              </w:rPr>
              <w:t>Целевое назначение</w:t>
            </w:r>
            <w:r w:rsidRPr="007A2AE0">
              <w:rPr>
                <w:sz w:val="16"/>
                <w:szCs w:val="16"/>
              </w:rPr>
              <w:t>: 01.10.001 - приобретение горюче-смазочных материалов, 01.10.003 - приобретение минеральных, органических и микробиологических удобрений; 01.10.004 - приобретение семян и посадочного материала, 01.10.008 - приобретение запасных частей и материалов для ремонта сельскохозяйственной техники, оборудования, грузовых автомобилей и тракторов, газо-поршневых установок и оборудования энергоцентров тепличных комплексов.</w:t>
            </w:r>
            <w:r w:rsidRPr="007A2AE0">
              <w:rPr>
                <w:sz w:val="16"/>
                <w:szCs w:val="16"/>
              </w:rPr>
              <w:tab/>
              <w:t xml:space="preserve"> 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b/>
                <w:sz w:val="16"/>
                <w:szCs w:val="16"/>
              </w:rPr>
              <w:t>Процентная ставка</w:t>
            </w:r>
            <w:r w:rsidRPr="007A2AE0">
              <w:rPr>
                <w:sz w:val="16"/>
                <w:szCs w:val="16"/>
              </w:rPr>
              <w:t>: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b/>
                <w:sz w:val="16"/>
                <w:szCs w:val="16"/>
              </w:rPr>
              <w:t>-</w:t>
            </w:r>
            <w:r w:rsidRPr="007A2AE0">
              <w:rPr>
                <w:sz w:val="16"/>
                <w:szCs w:val="16"/>
              </w:rPr>
              <w:t xml:space="preserve"> В течение Периода Субсидирования процентная ставка по кредитному договору устанавливается на уровне Льготной ставки кредитования 1,4% годовых;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 Вне Периода Субсидирования процентная ставка по кредитному договору устанавливается на уровне Рыночной ставки кредитования: плавающая ставка на базе ключевой ставки банка России КС+1,4% годовых.</w:t>
            </w:r>
          </w:p>
          <w:p w:rsidR="00D85B03" w:rsidRPr="007A2AE0" w:rsidRDefault="00D85B03" w:rsidP="00E675F0">
            <w:pPr>
              <w:jc w:val="both"/>
              <w:rPr>
                <w:b/>
                <w:sz w:val="16"/>
                <w:szCs w:val="16"/>
              </w:rPr>
            </w:pPr>
            <w:r w:rsidRPr="007A2AE0">
              <w:rPr>
                <w:b/>
                <w:sz w:val="16"/>
                <w:szCs w:val="16"/>
              </w:rPr>
              <w:lastRenderedPageBreak/>
              <w:t>Санкции за неисполнение обязательств по Кредитному соглашению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 Неустойка (пеня) в размере 0,02 (Ноль целых две сотых) процента</w:t>
            </w:r>
            <w:r w:rsidRPr="007A2AE0">
              <w:rPr>
                <w:i/>
                <w:sz w:val="16"/>
                <w:szCs w:val="16"/>
              </w:rPr>
              <w:t xml:space="preserve"> </w:t>
            </w:r>
            <w:r w:rsidRPr="007A2AE0">
              <w:rPr>
                <w:sz w:val="16"/>
                <w:szCs w:val="16"/>
              </w:rPr>
              <w:t>от суммы Просроченной задолженности по Основному долгу за каждый день просрочки;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 Неустойка (пеня) в размере 0,05 (Ноль целых пять сотых) процента</w:t>
            </w:r>
            <w:r w:rsidRPr="007A2AE0">
              <w:rPr>
                <w:i/>
                <w:sz w:val="16"/>
                <w:szCs w:val="16"/>
              </w:rPr>
              <w:t xml:space="preserve"> </w:t>
            </w:r>
            <w:r w:rsidRPr="007A2AE0">
              <w:rPr>
                <w:sz w:val="16"/>
                <w:szCs w:val="16"/>
              </w:rPr>
              <w:t>от суммы Просроченной задолженности по процентам и/или комиссиям по Кредиту за каждый день просрочки;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 Неустойка в размере 1% годовых от суммы задолженности по основному долгу по кредиту на каждый день периода, в течение которого не было выполнено соответствующее обязательство:</w:t>
            </w:r>
          </w:p>
          <w:p w:rsidR="00D85B03" w:rsidRPr="007A2AE0" w:rsidRDefault="00D85B03" w:rsidP="00E675F0">
            <w:pPr>
              <w:numPr>
                <w:ilvl w:val="0"/>
                <w:numId w:val="2"/>
              </w:numPr>
              <w:ind w:left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поддержание Заемщиком установленных Кредитным соглашением размера  кредитовых оборотов</w:t>
            </w:r>
          </w:p>
          <w:p w:rsidR="00D85B03" w:rsidRPr="007A2AE0" w:rsidRDefault="00D85B03" w:rsidP="00E675F0">
            <w:pPr>
              <w:numPr>
                <w:ilvl w:val="0"/>
                <w:numId w:val="1"/>
              </w:numPr>
              <w:ind w:left="0"/>
              <w:jc w:val="both"/>
              <w:rPr>
                <w:iCs/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предоставлению Заемщиком и Поручителем в порядке и в сроки, предусмотренные Кредитным Соглашением: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 бухгалтерской отчетности и расшифровок к ней;</w:t>
            </w:r>
            <w:r w:rsidRPr="007A2AE0">
              <w:rPr>
                <w:iCs/>
                <w:sz w:val="16"/>
                <w:szCs w:val="16"/>
              </w:rPr>
              <w:t xml:space="preserve"> сведений об оборотах по банковским счетам, открытым в других банках/</w:t>
            </w:r>
            <w:r w:rsidRPr="007A2AE0">
              <w:rPr>
                <w:sz w:val="16"/>
                <w:szCs w:val="16"/>
              </w:rPr>
              <w:t xml:space="preserve"> об обязательствах по кредитным сделкам; нотариально удостоверенных копии о внесении изменений в учредительные документы и выписки из ЕГРЮЛ - в течение 30 (тридцати) календарных дней с даты осуществления данных изменений; и других документов и справок, предусмотренных Кредитным Соглашением;  обязательство по оформление в залог Банку  не менее 30% поголовья свиней в течении 60 дней с даты фактического превышения суммарных обязательств Группы в Банке более 1,2 млрд. рублей .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Штраф в размере 50 000  рублей  за невыполнение финансовых  ковенант, указанных в Кредитном Соглашении</w:t>
            </w:r>
          </w:p>
          <w:p w:rsidR="00D85B03" w:rsidRPr="007A2AE0" w:rsidRDefault="00D85B03" w:rsidP="00E675F0">
            <w:pPr>
              <w:jc w:val="both"/>
              <w:rPr>
                <w:bCs/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Штраф в размере 30 000 руб. за не выполнение </w:t>
            </w:r>
            <w:r w:rsidRPr="007A2AE0">
              <w:rPr>
                <w:bCs/>
                <w:sz w:val="16"/>
                <w:szCs w:val="16"/>
              </w:rPr>
              <w:t>условий: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bCs/>
                <w:sz w:val="16"/>
                <w:szCs w:val="16"/>
              </w:rPr>
              <w:t xml:space="preserve"> -по предоставлению заемщиком и Поручителями</w:t>
            </w:r>
            <w:r w:rsidRPr="007A2AE0">
              <w:rPr>
                <w:sz w:val="16"/>
                <w:szCs w:val="16"/>
              </w:rPr>
              <w:t xml:space="preserve"> согласия (акцепт) на списание без распоряжения Заемщика/Поручителя денежных средств с расчетных счетов , открытых в других банках, в погашение задолженности по Кредитному Соглашению;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 xml:space="preserve"> -по  обеспечению заключения договоров поручительств  с  Поручителями ООО «Мясокомбинат «Дороничи»; ЗАО Агрокомбинат племзавод «Красногорский»; ООО «Кировская молочная компания»; АО «Агрофирма «Немский»; Гозман Константин Маркович; Занчурин Альберт Салихзянович.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-По обеспечению предоставления ЗАО Агрокомбинат племзавод «Красногорский», АО  «Кировский мясокомбинат» решения общего собрания акционеров  о согласии на совершение сделки как сделки с заинтересованностью;</w:t>
            </w:r>
          </w:p>
          <w:p w:rsidR="00D85B03" w:rsidRPr="007A2AE0" w:rsidRDefault="00D85B03" w:rsidP="00E675F0">
            <w:pPr>
              <w:jc w:val="both"/>
              <w:rPr>
                <w:bCs/>
                <w:sz w:val="16"/>
                <w:szCs w:val="16"/>
              </w:rPr>
            </w:pPr>
            <w:r w:rsidRPr="007A2AE0">
              <w:rPr>
                <w:bCs/>
                <w:sz w:val="16"/>
                <w:szCs w:val="16"/>
              </w:rPr>
              <w:t>-о предоставлению  Кредитору письма об отсутствии/наличии недоимки и задолженности по пеням, штрафам перед бюджетами всех уровней и государственными внебюджетными фондами по состоянию на  31 марта, 30 июня,30 сентября и 31 декабря текущего года.</w:t>
            </w:r>
          </w:p>
          <w:p w:rsidR="00D85B03" w:rsidRPr="007A2AE0" w:rsidRDefault="00D85B03" w:rsidP="00E675F0">
            <w:pPr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А также   неустойки за невыполнение  иных обязательств Заемщика, предусмотренных условиями Кредитного Соглашения, определяемых по усмотрению единоличного исполнительного органа общества.</w:t>
            </w:r>
          </w:p>
          <w:p w:rsidR="009D1D81" w:rsidRPr="007A2AE0" w:rsidRDefault="00D85B03" w:rsidP="003C73F3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A2AE0">
              <w:rPr>
                <w:sz w:val="16"/>
                <w:szCs w:val="16"/>
              </w:rPr>
              <w:t>Лица, имеющие заинтересованность в совершении сделки: Гозман К.М. (являющийся членом совета директоров АО «Кировский мясокомбинат», являющийся членом совета директоров АО «Агрофирма «Дороничи»); Занчурин А.С. (являющийся членом совета директоров АО «Кировский мясокомбинат», являющийся членом совета директоров АО «Агрофирма «Дороничи»).</w:t>
            </w:r>
          </w:p>
        </w:tc>
      </w:tr>
    </w:tbl>
    <w:p w:rsidR="00F76713" w:rsidRDefault="00F76713" w:rsidP="00F76713">
      <w:pPr>
        <w:spacing w:line="276" w:lineRule="auto"/>
        <w:jc w:val="both"/>
        <w:rPr>
          <w:color w:val="000000"/>
          <w:sz w:val="16"/>
          <w:szCs w:val="16"/>
        </w:rPr>
      </w:pPr>
    </w:p>
    <w:p w:rsidR="00F76713" w:rsidRDefault="00F76713" w:rsidP="00F76713">
      <w:pPr>
        <w:spacing w:line="276" w:lineRule="auto"/>
        <w:jc w:val="both"/>
        <w:rPr>
          <w:color w:val="000000"/>
          <w:sz w:val="16"/>
          <w:szCs w:val="16"/>
        </w:rPr>
      </w:pPr>
    </w:p>
    <w:p w:rsidR="00F76713" w:rsidRDefault="00F76713" w:rsidP="00F76713">
      <w:pPr>
        <w:spacing w:line="276" w:lineRule="auto"/>
        <w:jc w:val="both"/>
        <w:rPr>
          <w:color w:val="000000"/>
          <w:sz w:val="16"/>
          <w:szCs w:val="16"/>
        </w:rPr>
      </w:pPr>
    </w:p>
    <w:p w:rsidR="00F76713" w:rsidRDefault="00F76713" w:rsidP="00F76713">
      <w:pPr>
        <w:spacing w:line="276" w:lineRule="auto"/>
        <w:jc w:val="both"/>
        <w:rPr>
          <w:color w:val="000000"/>
          <w:sz w:val="16"/>
          <w:szCs w:val="16"/>
        </w:rPr>
      </w:pPr>
    </w:p>
    <w:p w:rsidR="00F76713" w:rsidRDefault="00F76713" w:rsidP="00F76713">
      <w:pPr>
        <w:spacing w:line="276" w:lineRule="auto"/>
        <w:jc w:val="both"/>
        <w:rPr>
          <w:color w:val="000000"/>
          <w:sz w:val="16"/>
          <w:szCs w:val="16"/>
        </w:rPr>
      </w:pPr>
    </w:p>
    <w:p w:rsidR="00F76713" w:rsidRDefault="00F76713" w:rsidP="00F76713">
      <w:pPr>
        <w:spacing w:line="276" w:lineRule="auto"/>
        <w:jc w:val="both"/>
        <w:rPr>
          <w:color w:val="000000"/>
          <w:sz w:val="16"/>
          <w:szCs w:val="16"/>
        </w:rPr>
      </w:pPr>
    </w:p>
    <w:p w:rsidR="00F76713" w:rsidRDefault="00F76713" w:rsidP="00F76713">
      <w:pPr>
        <w:spacing w:line="276" w:lineRule="auto"/>
        <w:jc w:val="both"/>
        <w:rPr>
          <w:color w:val="000000"/>
          <w:sz w:val="16"/>
          <w:szCs w:val="16"/>
        </w:rPr>
      </w:pPr>
    </w:p>
    <w:p w:rsidR="00F76713" w:rsidRPr="00292264" w:rsidRDefault="00F76713" w:rsidP="00F76713">
      <w:pP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292264">
        <w:rPr>
          <w:color w:val="000000"/>
          <w:sz w:val="16"/>
          <w:szCs w:val="16"/>
        </w:rPr>
        <w:t xml:space="preserve">Председатель </w:t>
      </w:r>
      <w:r>
        <w:rPr>
          <w:color w:val="000000"/>
          <w:sz w:val="16"/>
          <w:szCs w:val="16"/>
        </w:rPr>
        <w:t>внеочередного</w:t>
      </w:r>
    </w:p>
    <w:p w:rsidR="00F76713" w:rsidRPr="00292264" w:rsidRDefault="00F76713" w:rsidP="00F76713">
      <w:pP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292264">
        <w:rPr>
          <w:color w:val="000000"/>
          <w:sz w:val="16"/>
          <w:szCs w:val="16"/>
        </w:rPr>
        <w:t>общего собрания акционеров</w:t>
      </w:r>
    </w:p>
    <w:p w:rsidR="00F76713" w:rsidRPr="00292264" w:rsidRDefault="00F76713" w:rsidP="00F76713">
      <w:pP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292264">
        <w:rPr>
          <w:color w:val="000000"/>
          <w:sz w:val="16"/>
          <w:szCs w:val="16"/>
        </w:rPr>
        <w:t xml:space="preserve">АО «Кировский мясокомбинат» </w:t>
      </w:r>
      <w:r w:rsidRPr="00292264">
        <w:rPr>
          <w:color w:val="000000"/>
          <w:sz w:val="16"/>
          <w:szCs w:val="16"/>
        </w:rPr>
        <w:tab/>
      </w:r>
      <w:r w:rsidRPr="00292264">
        <w:rPr>
          <w:color w:val="000000"/>
          <w:sz w:val="16"/>
          <w:szCs w:val="16"/>
        </w:rPr>
        <w:tab/>
      </w:r>
      <w:r w:rsidRPr="00292264">
        <w:rPr>
          <w:color w:val="000000"/>
          <w:sz w:val="16"/>
          <w:szCs w:val="16"/>
        </w:rPr>
        <w:tab/>
        <w:t xml:space="preserve">______________________ </w:t>
      </w:r>
      <w:r>
        <w:rPr>
          <w:color w:val="000000"/>
          <w:sz w:val="16"/>
          <w:szCs w:val="16"/>
        </w:rPr>
        <w:t>А.С.Занчурин</w:t>
      </w:r>
    </w:p>
    <w:p w:rsidR="00F76713" w:rsidRPr="00292264" w:rsidRDefault="00F76713" w:rsidP="00F76713">
      <w:pPr>
        <w:spacing w:line="276" w:lineRule="auto"/>
        <w:jc w:val="both"/>
        <w:rPr>
          <w:color w:val="000000"/>
          <w:sz w:val="16"/>
          <w:szCs w:val="16"/>
        </w:rPr>
      </w:pPr>
    </w:p>
    <w:p w:rsidR="00F76713" w:rsidRPr="00292264" w:rsidRDefault="00F76713" w:rsidP="00F76713">
      <w:pP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292264">
        <w:rPr>
          <w:color w:val="000000"/>
          <w:sz w:val="16"/>
          <w:szCs w:val="16"/>
        </w:rPr>
        <w:t xml:space="preserve">Секретарь </w:t>
      </w:r>
      <w:r>
        <w:rPr>
          <w:color w:val="000000"/>
          <w:sz w:val="16"/>
          <w:szCs w:val="16"/>
        </w:rPr>
        <w:t>внеочередного</w:t>
      </w:r>
      <w:r w:rsidRPr="00292264">
        <w:rPr>
          <w:color w:val="000000"/>
          <w:sz w:val="16"/>
          <w:szCs w:val="16"/>
        </w:rPr>
        <w:t xml:space="preserve"> </w:t>
      </w:r>
    </w:p>
    <w:p w:rsidR="00F76713" w:rsidRPr="00292264" w:rsidRDefault="00F76713" w:rsidP="00F76713">
      <w:pP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292264">
        <w:rPr>
          <w:color w:val="000000"/>
          <w:sz w:val="16"/>
          <w:szCs w:val="16"/>
        </w:rPr>
        <w:t>общего собрания акционеров</w:t>
      </w:r>
    </w:p>
    <w:p w:rsidR="00F76713" w:rsidRPr="00292264" w:rsidRDefault="00F76713" w:rsidP="00F76713">
      <w:pPr>
        <w:spacing w:line="276" w:lineRule="auto"/>
        <w:jc w:val="both"/>
        <w:rPr>
          <w:color w:val="000000"/>
          <w:sz w:val="16"/>
          <w:szCs w:val="16"/>
        </w:rPr>
      </w:pPr>
      <w:r w:rsidRPr="00292264">
        <w:rPr>
          <w:color w:val="000000"/>
          <w:sz w:val="16"/>
          <w:szCs w:val="16"/>
        </w:rPr>
        <w:t xml:space="preserve">АО «Кировский мясокомбинат» </w:t>
      </w:r>
      <w:r w:rsidRPr="00292264">
        <w:rPr>
          <w:color w:val="000000"/>
          <w:sz w:val="16"/>
          <w:szCs w:val="16"/>
        </w:rPr>
        <w:tab/>
      </w:r>
      <w:r w:rsidRPr="00292264">
        <w:rPr>
          <w:color w:val="000000"/>
          <w:sz w:val="16"/>
          <w:szCs w:val="16"/>
        </w:rPr>
        <w:tab/>
      </w:r>
      <w:r w:rsidRPr="00292264">
        <w:rPr>
          <w:color w:val="000000"/>
          <w:sz w:val="16"/>
          <w:szCs w:val="16"/>
        </w:rPr>
        <w:tab/>
        <w:t>______________________ В.Б.Липатников</w:t>
      </w:r>
    </w:p>
    <w:p w:rsidR="00F76713" w:rsidRPr="00292264" w:rsidRDefault="00F76713" w:rsidP="00F76713">
      <w:pPr>
        <w:rPr>
          <w:sz w:val="21"/>
          <w:szCs w:val="21"/>
        </w:rPr>
      </w:pPr>
    </w:p>
    <w:p w:rsidR="00F76713" w:rsidRDefault="00F76713">
      <w:pPr>
        <w:pStyle w:val="a3"/>
        <w:rPr>
          <w:sz w:val="16"/>
          <w:szCs w:val="16"/>
        </w:rPr>
      </w:pPr>
    </w:p>
    <w:p w:rsidR="00F76713" w:rsidRDefault="00F76713">
      <w:pPr>
        <w:pStyle w:val="a3"/>
        <w:rPr>
          <w:sz w:val="16"/>
          <w:szCs w:val="16"/>
        </w:rPr>
      </w:pPr>
    </w:p>
    <w:p w:rsidR="00F76713" w:rsidRDefault="00F76713">
      <w:pPr>
        <w:pStyle w:val="a3"/>
        <w:rPr>
          <w:sz w:val="16"/>
          <w:szCs w:val="16"/>
        </w:rPr>
      </w:pPr>
    </w:p>
    <w:p w:rsidR="00F76713" w:rsidRDefault="00F76713">
      <w:pPr>
        <w:pStyle w:val="a3"/>
        <w:rPr>
          <w:sz w:val="16"/>
          <w:szCs w:val="16"/>
        </w:rPr>
      </w:pPr>
    </w:p>
    <w:p w:rsidR="00F76713" w:rsidRDefault="00F76713">
      <w:pPr>
        <w:pStyle w:val="a3"/>
        <w:rPr>
          <w:sz w:val="16"/>
          <w:szCs w:val="16"/>
        </w:rPr>
      </w:pPr>
    </w:p>
    <w:p w:rsidR="009D1D81" w:rsidRPr="007A2AE0" w:rsidRDefault="004D776C">
      <w:pPr>
        <w:pStyle w:val="a3"/>
        <w:rPr>
          <w:sz w:val="16"/>
          <w:szCs w:val="16"/>
        </w:rPr>
      </w:pPr>
      <w:bookmarkStart w:id="0" w:name="_GoBack"/>
      <w:bookmarkEnd w:id="0"/>
      <w:r w:rsidRPr="007A2AE0">
        <w:rPr>
          <w:sz w:val="16"/>
          <w:szCs w:val="16"/>
        </w:rPr>
        <w:br/>
      </w:r>
      <w:r w:rsidRPr="007A2AE0">
        <w:rPr>
          <w:sz w:val="16"/>
          <w:szCs w:val="16"/>
          <w:vertAlign w:val="superscript"/>
        </w:rPr>
        <w:t>1</w:t>
      </w:r>
      <w:r w:rsidRPr="007A2AE0">
        <w:rPr>
          <w:sz w:val="16"/>
          <w:szCs w:val="16"/>
        </w:rPr>
        <w:t xml:space="preserve"> Под Ограничением права голоса понимаются ограничения, установленные законодательством. В соответствии с законодательством владельцы, включенные в Список лиц, не имеют права голоса по акциям:</w:t>
      </w:r>
      <w:r w:rsidRPr="007A2AE0">
        <w:rPr>
          <w:sz w:val="16"/>
          <w:szCs w:val="16"/>
        </w:rPr>
        <w:br/>
        <w:t>- не оплаченным при учреждении общества в полном объеме, если иное не предусмотрено уставом общества;</w:t>
      </w:r>
      <w:r w:rsidRPr="007A2AE0">
        <w:rPr>
          <w:sz w:val="16"/>
          <w:szCs w:val="16"/>
        </w:rPr>
        <w:br/>
        <w:t>- право собственности на которые перешло к обществу;</w:t>
      </w:r>
      <w:r w:rsidRPr="007A2AE0">
        <w:rPr>
          <w:sz w:val="16"/>
          <w:szCs w:val="16"/>
        </w:rPr>
        <w:br/>
        <w:t>- которые составляют более 30 (50, 75) процентов общего количества размещенных голосующих акций общества, если такие акции принадлежат лицу, которое в соответствии с законодательством обязано сделать обязательное предложение и которое не направило обязательное предложение в общество, а также его аффилированным лицам;</w:t>
      </w:r>
      <w:r w:rsidRPr="007A2AE0">
        <w:rPr>
          <w:sz w:val="16"/>
          <w:szCs w:val="16"/>
        </w:rPr>
        <w:br/>
        <w:t>- погашенным после даты составления Списка лиц и до даты проведения общего собрания;</w:t>
      </w:r>
      <w:r w:rsidRPr="007A2AE0">
        <w:rPr>
          <w:sz w:val="16"/>
          <w:szCs w:val="16"/>
        </w:rPr>
        <w:br/>
        <w:t>- принадлежащим одному лицу, которые превышают ограничения, установленные уставом общества в части количества акций, принадлежащих одному акционеру, и их суммарной номинальной стоимости, а также максимального числа голосов, предоставляемых одному акционеру;</w:t>
      </w:r>
      <w:r w:rsidRPr="007A2AE0">
        <w:rPr>
          <w:sz w:val="16"/>
          <w:szCs w:val="16"/>
        </w:rPr>
        <w:br/>
        <w:t>- принадлежащим лицам, признаваемым заинтересованными в совершении обществом сделки, в случае определения кворума по вопросу об одобрении сделки общества, в совершении которой имеется заинтересованность;</w:t>
      </w:r>
      <w:r w:rsidRPr="007A2AE0">
        <w:rPr>
          <w:sz w:val="16"/>
          <w:szCs w:val="16"/>
        </w:rPr>
        <w:br/>
        <w:t xml:space="preserve">- принадлежащим членам совета директоров/наблюдательного совета общества или лицам, занимающим должности в органах управления общества, в случае определения кворума по вопросу об избрании ревизионной комиссии (ревизора) общества. </w:t>
      </w:r>
    </w:p>
    <w:sectPr w:rsidR="009D1D81" w:rsidRPr="007A2AE0" w:rsidSect="00F76713">
      <w:footerReference w:type="default" r:id="rId7"/>
      <w:pgSz w:w="11906" w:h="16838"/>
      <w:pgMar w:top="851" w:right="850" w:bottom="1134" w:left="1701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F4" w:rsidRDefault="00D72AF4">
      <w:r>
        <w:separator/>
      </w:r>
    </w:p>
  </w:endnote>
  <w:endnote w:type="continuationSeparator" w:id="0">
    <w:p w:rsidR="00D72AF4" w:rsidRDefault="00D7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1" w:rsidRPr="00F76713" w:rsidRDefault="006E4A7D">
    <w:pPr>
      <w:pStyle w:val="a6"/>
      <w:jc w:val="right"/>
      <w:rPr>
        <w:sz w:val="16"/>
        <w:szCs w:val="16"/>
      </w:rPr>
    </w:pPr>
    <w:r w:rsidRPr="00F76713">
      <w:rPr>
        <w:sz w:val="16"/>
        <w:szCs w:val="16"/>
      </w:rPr>
      <w:fldChar w:fldCharType="begin"/>
    </w:r>
    <w:r w:rsidR="004D776C" w:rsidRPr="00F76713">
      <w:rPr>
        <w:sz w:val="16"/>
        <w:szCs w:val="16"/>
      </w:rPr>
      <w:instrText xml:space="preserve"> PAGE   \* MERGEFORMAT </w:instrText>
    </w:r>
    <w:r w:rsidRPr="00F76713">
      <w:rPr>
        <w:sz w:val="16"/>
        <w:szCs w:val="16"/>
      </w:rPr>
      <w:fldChar w:fldCharType="separate"/>
    </w:r>
    <w:r w:rsidR="00F76713">
      <w:rPr>
        <w:noProof/>
        <w:sz w:val="16"/>
        <w:szCs w:val="16"/>
      </w:rPr>
      <w:t>24</w:t>
    </w:r>
    <w:r w:rsidRPr="00F76713">
      <w:rPr>
        <w:sz w:val="16"/>
        <w:szCs w:val="16"/>
      </w:rPr>
      <w:fldChar w:fldCharType="end"/>
    </w:r>
  </w:p>
  <w:p w:rsidR="009D1D81" w:rsidRDefault="009D1D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F4" w:rsidRDefault="00D72AF4">
      <w:r>
        <w:separator/>
      </w:r>
    </w:p>
  </w:footnote>
  <w:footnote w:type="continuationSeparator" w:id="0">
    <w:p w:rsidR="00D72AF4" w:rsidRDefault="00D7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639"/>
    <w:multiLevelType w:val="hybridMultilevel"/>
    <w:tmpl w:val="8514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14CE8"/>
    <w:multiLevelType w:val="hybridMultilevel"/>
    <w:tmpl w:val="323A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76C"/>
    <w:rsid w:val="00031E99"/>
    <w:rsid w:val="00057E0A"/>
    <w:rsid w:val="000F2656"/>
    <w:rsid w:val="000F72AE"/>
    <w:rsid w:val="00124F0C"/>
    <w:rsid w:val="0014576C"/>
    <w:rsid w:val="00214A3D"/>
    <w:rsid w:val="00241E1D"/>
    <w:rsid w:val="002512A4"/>
    <w:rsid w:val="00333F59"/>
    <w:rsid w:val="003A1659"/>
    <w:rsid w:val="003A67D9"/>
    <w:rsid w:val="003C73F3"/>
    <w:rsid w:val="003D0AA2"/>
    <w:rsid w:val="0042373B"/>
    <w:rsid w:val="0045590E"/>
    <w:rsid w:val="00497A92"/>
    <w:rsid w:val="004D776C"/>
    <w:rsid w:val="00573EB7"/>
    <w:rsid w:val="006120C8"/>
    <w:rsid w:val="00693CFC"/>
    <w:rsid w:val="006E4A7D"/>
    <w:rsid w:val="00717855"/>
    <w:rsid w:val="00724D52"/>
    <w:rsid w:val="0079327C"/>
    <w:rsid w:val="007A2AE0"/>
    <w:rsid w:val="007B1D3B"/>
    <w:rsid w:val="008631F3"/>
    <w:rsid w:val="008648BE"/>
    <w:rsid w:val="008732CA"/>
    <w:rsid w:val="008747B4"/>
    <w:rsid w:val="00884246"/>
    <w:rsid w:val="009D1D81"/>
    <w:rsid w:val="00B07B79"/>
    <w:rsid w:val="00C57DEE"/>
    <w:rsid w:val="00CC1939"/>
    <w:rsid w:val="00D10B74"/>
    <w:rsid w:val="00D72AF4"/>
    <w:rsid w:val="00D85B03"/>
    <w:rsid w:val="00D85B45"/>
    <w:rsid w:val="00E220FA"/>
    <w:rsid w:val="00E675F0"/>
    <w:rsid w:val="00F63565"/>
    <w:rsid w:val="00F76713"/>
    <w:rsid w:val="00FA74DC"/>
    <w:rsid w:val="00FC58B3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684DB"/>
  <w15:docId w15:val="{FBF0AC0A-8AE1-4B36-A50C-5C4EE811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8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D1D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1D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D1D81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1D81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D1D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D1D81"/>
    <w:rPr>
      <w:rFonts w:ascii="Times New Roman" w:eastAsia="Times New Roman" w:hAnsi="Times New Roman" w:cs="Times New Roman" w:hint="default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D1D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D1D81"/>
    <w:rPr>
      <w:rFonts w:ascii="Times New Roman" w:eastAsia="Times New Roman" w:hAnsi="Times New Roman" w:cs="Times New Roman" w:hint="default"/>
      <w:sz w:val="24"/>
      <w:szCs w:val="24"/>
    </w:rPr>
  </w:style>
  <w:style w:type="table" w:customStyle="1" w:styleId="TableNormal">
    <w:name w:val="Table Normal"/>
    <w:rsid w:val="009D1D81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Subtitle"/>
    <w:basedOn w:val="a"/>
    <w:next w:val="a"/>
    <w:link w:val="a9"/>
    <w:rsid w:val="00B07B79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9">
    <w:name w:val="Подзаголовок Знак"/>
    <w:basedOn w:val="a0"/>
    <w:link w:val="a8"/>
    <w:rsid w:val="00B07B79"/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16773</Words>
  <Characters>95610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Шибаева_ЕГ</dc:creator>
  <cp:keywords/>
  <dc:description/>
  <cp:lastModifiedBy>Ардашева Екатерина Николаевна</cp:lastModifiedBy>
  <cp:revision>3</cp:revision>
  <dcterms:created xsi:type="dcterms:W3CDTF">2018-12-26T11:18:00Z</dcterms:created>
  <dcterms:modified xsi:type="dcterms:W3CDTF">2018-12-26T11:20:00Z</dcterms:modified>
</cp:coreProperties>
</file>