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7AB8" w:rsidRPr="00330304" w:rsidRDefault="00BA7AB8">
      <w:pPr>
        <w:ind w:left="570" w:firstLine="555"/>
        <w:rPr>
          <w:sz w:val="20"/>
        </w:rPr>
      </w:pPr>
    </w:p>
    <w:p w:rsidR="00BA7AB8" w:rsidRPr="00330304" w:rsidRDefault="00F15382" w:rsidP="00B57F05">
      <w:pPr>
        <w:spacing w:line="240" w:lineRule="auto"/>
        <w:ind w:left="570" w:firstLine="555"/>
        <w:jc w:val="center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>СООБЩЕНИЕ</w:t>
      </w:r>
    </w:p>
    <w:p w:rsidR="00BA7AB8" w:rsidRPr="00330304" w:rsidRDefault="00F15382" w:rsidP="00B57F05">
      <w:pPr>
        <w:spacing w:line="240" w:lineRule="auto"/>
        <w:ind w:left="570" w:firstLine="555"/>
        <w:jc w:val="center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о проведении </w:t>
      </w:r>
      <w:r w:rsidR="00330304" w:rsidRPr="00330304">
        <w:rPr>
          <w:rFonts w:ascii="Times New Roman" w:eastAsia="Times New Roman" w:hAnsi="Times New Roman" w:cs="Times New Roman"/>
          <w:b/>
          <w:sz w:val="18"/>
          <w:szCs w:val="20"/>
        </w:rPr>
        <w:t>внеочередного</w:t>
      </w:r>
      <w:r w:rsidR="00030C14"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>общего собрания акционеров</w:t>
      </w:r>
    </w:p>
    <w:p w:rsidR="00BA7AB8" w:rsidRPr="00330304" w:rsidRDefault="00F15382" w:rsidP="00B57F05">
      <w:pPr>
        <w:spacing w:line="240" w:lineRule="auto"/>
        <w:ind w:left="570" w:firstLine="555"/>
        <w:jc w:val="center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Дата размещения 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«</w:t>
      </w:r>
      <w:r w:rsidR="003A3C20">
        <w:rPr>
          <w:rFonts w:ascii="Times New Roman" w:eastAsia="Times New Roman" w:hAnsi="Times New Roman" w:cs="Times New Roman"/>
          <w:sz w:val="18"/>
          <w:szCs w:val="20"/>
        </w:rPr>
        <w:t>06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»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330304" w:rsidRPr="00330304">
        <w:rPr>
          <w:rFonts w:ascii="Times New Roman" w:eastAsia="Times New Roman" w:hAnsi="Times New Roman" w:cs="Times New Roman"/>
          <w:sz w:val="18"/>
          <w:szCs w:val="20"/>
        </w:rPr>
        <w:t>августа</w:t>
      </w:r>
      <w:r w:rsidR="00B57F05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831378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776C5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20</w:t>
      </w:r>
      <w:r w:rsidR="00B54B69" w:rsidRPr="00330304">
        <w:rPr>
          <w:rFonts w:ascii="Times New Roman" w:eastAsia="Times New Roman" w:hAnsi="Times New Roman" w:cs="Times New Roman"/>
          <w:sz w:val="18"/>
          <w:szCs w:val="20"/>
        </w:rPr>
        <w:t>19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года</w:t>
      </w:r>
    </w:p>
    <w:p w:rsidR="00BA7AB8" w:rsidRPr="00330304" w:rsidRDefault="00F15382" w:rsidP="00B57F05">
      <w:pPr>
        <w:spacing w:line="240" w:lineRule="auto"/>
        <w:ind w:left="570" w:firstLine="555"/>
        <w:jc w:val="center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</w:p>
    <w:p w:rsidR="00BA7AB8" w:rsidRPr="00330304" w:rsidRDefault="00F15382" w:rsidP="00B57F05">
      <w:pPr>
        <w:spacing w:line="240" w:lineRule="auto"/>
        <w:ind w:left="570" w:firstLine="555"/>
        <w:jc w:val="both"/>
        <w:rPr>
          <w:sz w:val="18"/>
          <w:szCs w:val="20"/>
        </w:rPr>
      </w:pPr>
      <w:proofErr w:type="gramStart"/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Акционерное общество 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«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Кировский мясокомбинат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»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(местонахождение общества:</w:t>
      </w:r>
      <w:proofErr w:type="gramEnd"/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proofErr w:type="gramStart"/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Россия, Кировская область, г. Киров ул. К. Маркса, д.4-а) информирует своих акционеров о проведении </w:t>
      </w:r>
      <w:r w:rsidR="00330304" w:rsidRPr="00330304">
        <w:rPr>
          <w:rFonts w:ascii="Times New Roman" w:eastAsia="Times New Roman" w:hAnsi="Times New Roman" w:cs="Times New Roman"/>
          <w:sz w:val="18"/>
          <w:szCs w:val="20"/>
        </w:rPr>
        <w:t>внеочередного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общего собрания акционеров.</w:t>
      </w:r>
      <w:proofErr w:type="gramEnd"/>
    </w:p>
    <w:p w:rsidR="00541D27" w:rsidRPr="00330304" w:rsidRDefault="00541D27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>Форма проведения собрания: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831378" w:rsidRPr="00330304">
        <w:rPr>
          <w:rFonts w:ascii="Times New Roman" w:eastAsia="Times New Roman" w:hAnsi="Times New Roman" w:cs="Times New Roman"/>
          <w:sz w:val="18"/>
          <w:szCs w:val="20"/>
        </w:rPr>
        <w:t>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831378" w:rsidRPr="00330304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Дата проведения </w:t>
      </w:r>
      <w:r w:rsidR="00330304" w:rsidRPr="00330304">
        <w:rPr>
          <w:rFonts w:ascii="Times New Roman" w:eastAsia="Times New Roman" w:hAnsi="Times New Roman" w:cs="Times New Roman"/>
          <w:b/>
          <w:sz w:val="18"/>
          <w:szCs w:val="20"/>
        </w:rPr>
        <w:t>внеочередного</w:t>
      </w: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 общего собрания акционеров: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«</w:t>
      </w:r>
      <w:r w:rsidR="003A3C20">
        <w:rPr>
          <w:rFonts w:ascii="Times New Roman" w:eastAsia="Times New Roman" w:hAnsi="Times New Roman" w:cs="Times New Roman"/>
          <w:sz w:val="18"/>
          <w:szCs w:val="20"/>
        </w:rPr>
        <w:t>27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» </w:t>
      </w:r>
      <w:r w:rsidR="003A3C20">
        <w:rPr>
          <w:rFonts w:ascii="Times New Roman" w:eastAsia="Times New Roman" w:hAnsi="Times New Roman" w:cs="Times New Roman"/>
          <w:sz w:val="18"/>
          <w:szCs w:val="20"/>
        </w:rPr>
        <w:t>сентября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20</w:t>
      </w:r>
      <w:r w:rsidR="00B54B69" w:rsidRPr="00330304">
        <w:rPr>
          <w:rFonts w:ascii="Times New Roman" w:eastAsia="Times New Roman" w:hAnsi="Times New Roman" w:cs="Times New Roman"/>
          <w:sz w:val="18"/>
          <w:szCs w:val="20"/>
        </w:rPr>
        <w:t>19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года.</w:t>
      </w:r>
    </w:p>
    <w:p w:rsidR="00831378" w:rsidRPr="00330304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Место проведения общего собрания акционеров: </w:t>
      </w:r>
      <w:r w:rsidR="00B57F05" w:rsidRPr="00330304">
        <w:rPr>
          <w:rFonts w:ascii="Times New Roman" w:eastAsia="Times New Roman" w:hAnsi="Times New Roman" w:cs="Times New Roman"/>
          <w:sz w:val="18"/>
          <w:szCs w:val="20"/>
        </w:rPr>
        <w:t xml:space="preserve">Кировская область,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город Киров, улица Карла Маркса, д.4а, здание административно-бытового корпуса. </w:t>
      </w:r>
    </w:p>
    <w:p w:rsidR="00831378" w:rsidRPr="00330304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Время начала общего собрания акционеров: </w:t>
      </w:r>
      <w:r w:rsidR="00330304" w:rsidRPr="00330304">
        <w:rPr>
          <w:rFonts w:ascii="Times New Roman" w:eastAsia="Times New Roman" w:hAnsi="Times New Roman" w:cs="Times New Roman"/>
          <w:sz w:val="18"/>
          <w:szCs w:val="20"/>
        </w:rPr>
        <w:t>10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часов </w:t>
      </w:r>
      <w:r w:rsidR="00330304" w:rsidRPr="00330304">
        <w:rPr>
          <w:rFonts w:ascii="Times New Roman" w:eastAsia="Times New Roman" w:hAnsi="Times New Roman" w:cs="Times New Roman"/>
          <w:sz w:val="18"/>
          <w:szCs w:val="20"/>
        </w:rPr>
        <w:t>45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минут.</w:t>
      </w:r>
    </w:p>
    <w:p w:rsidR="00831378" w:rsidRPr="00330304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b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Время начала регистрации лиц, имеющих право на участие в общем собрании акционеров: </w:t>
      </w:r>
    </w:p>
    <w:p w:rsidR="00831378" w:rsidRPr="00330304" w:rsidRDefault="00330304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>10</w:t>
      </w:r>
      <w:r w:rsidR="00831378" w:rsidRPr="00330304">
        <w:rPr>
          <w:rFonts w:ascii="Times New Roman" w:eastAsia="Times New Roman" w:hAnsi="Times New Roman" w:cs="Times New Roman"/>
          <w:sz w:val="18"/>
          <w:szCs w:val="20"/>
        </w:rPr>
        <w:t xml:space="preserve"> часов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30</w:t>
      </w:r>
      <w:r w:rsidR="00831378" w:rsidRPr="00330304">
        <w:rPr>
          <w:rFonts w:ascii="Times New Roman" w:eastAsia="Times New Roman" w:hAnsi="Times New Roman" w:cs="Times New Roman"/>
          <w:sz w:val="18"/>
          <w:szCs w:val="20"/>
        </w:rPr>
        <w:t xml:space="preserve"> минут.</w:t>
      </w:r>
    </w:p>
    <w:p w:rsidR="00831378" w:rsidRPr="00330304" w:rsidRDefault="00831378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Почтовый адрес, по которому могут направляться заполненные бюллетени для голосования: </w:t>
      </w:r>
      <w:r w:rsidR="00B54B69" w:rsidRPr="00330304">
        <w:rPr>
          <w:rFonts w:ascii="Times New Roman" w:eastAsia="Times New Roman" w:hAnsi="Times New Roman" w:cs="Times New Roman"/>
          <w:sz w:val="18"/>
          <w:szCs w:val="20"/>
        </w:rPr>
        <w:t>610006, РФ, Кировская область, город Киров, улица Карла Маркса, дом 4А.</w:t>
      </w:r>
    </w:p>
    <w:p w:rsidR="00BA7AB8" w:rsidRPr="00330304" w:rsidRDefault="005F3326" w:rsidP="00B57F05">
      <w:pPr>
        <w:spacing w:line="240" w:lineRule="auto"/>
        <w:ind w:left="570" w:firstLine="555"/>
        <w:jc w:val="both"/>
        <w:rPr>
          <w:rFonts w:ascii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b/>
          <w:iCs/>
          <w:sz w:val="18"/>
          <w:szCs w:val="20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330304">
        <w:rPr>
          <w:rFonts w:ascii="Times New Roman" w:eastAsia="Times New Roman" w:hAnsi="Times New Roman" w:cs="Times New Roman"/>
          <w:b/>
          <w:sz w:val="18"/>
          <w:szCs w:val="20"/>
        </w:rPr>
        <w:t>:</w:t>
      </w:r>
      <w:r w:rsidR="00F15382" w:rsidRPr="00330304">
        <w:rPr>
          <w:rFonts w:ascii="Times New Roman" w:eastAsia="Times New Roman" w:hAnsi="Times New Roman" w:cs="Times New Roman"/>
          <w:b/>
          <w:sz w:val="18"/>
          <w:szCs w:val="20"/>
        </w:rPr>
        <w:t xml:space="preserve"> 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«</w:t>
      </w:r>
      <w:r w:rsidR="003A3C20">
        <w:rPr>
          <w:rFonts w:ascii="Times New Roman" w:eastAsia="Times New Roman" w:hAnsi="Times New Roman" w:cs="Times New Roman"/>
          <w:sz w:val="18"/>
          <w:szCs w:val="20"/>
        </w:rPr>
        <w:t>28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»</w:t>
      </w:r>
      <w:r w:rsidR="00F15382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330304" w:rsidRPr="00330304">
        <w:rPr>
          <w:rFonts w:ascii="Times New Roman" w:eastAsia="Times New Roman" w:hAnsi="Times New Roman" w:cs="Times New Roman"/>
          <w:sz w:val="18"/>
          <w:szCs w:val="20"/>
        </w:rPr>
        <w:t>августа</w:t>
      </w:r>
      <w:r w:rsidR="00831378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B776C5" w:rsidRPr="00330304">
        <w:rPr>
          <w:rFonts w:ascii="Times New Roman" w:eastAsia="Times New Roman" w:hAnsi="Times New Roman" w:cs="Times New Roman"/>
          <w:sz w:val="18"/>
          <w:szCs w:val="20"/>
        </w:rPr>
        <w:t xml:space="preserve"> </w:t>
      </w:r>
      <w:r w:rsidR="00F15382" w:rsidRPr="00330304">
        <w:rPr>
          <w:rFonts w:ascii="Times New Roman" w:eastAsia="Times New Roman" w:hAnsi="Times New Roman" w:cs="Times New Roman"/>
          <w:sz w:val="18"/>
          <w:szCs w:val="20"/>
        </w:rPr>
        <w:t>20</w:t>
      </w:r>
      <w:r w:rsidR="00B54B69" w:rsidRPr="00330304">
        <w:rPr>
          <w:rFonts w:ascii="Times New Roman" w:eastAsia="Times New Roman" w:hAnsi="Times New Roman" w:cs="Times New Roman"/>
          <w:sz w:val="18"/>
          <w:szCs w:val="20"/>
        </w:rPr>
        <w:t>19</w:t>
      </w:r>
      <w:r w:rsidR="00F15382" w:rsidRPr="00330304">
        <w:rPr>
          <w:rFonts w:ascii="Times New Roman" w:eastAsia="Times New Roman" w:hAnsi="Times New Roman" w:cs="Times New Roman"/>
          <w:sz w:val="18"/>
          <w:szCs w:val="20"/>
        </w:rPr>
        <w:t xml:space="preserve"> года.</w:t>
      </w:r>
    </w:p>
    <w:p w:rsidR="00BA7AB8" w:rsidRPr="00B57F05" w:rsidRDefault="00BA7AB8" w:rsidP="00B57F05">
      <w:pPr>
        <w:spacing w:line="240" w:lineRule="auto"/>
        <w:ind w:left="570" w:firstLine="555"/>
        <w:jc w:val="center"/>
        <w:rPr>
          <w:sz w:val="20"/>
          <w:szCs w:val="20"/>
        </w:rPr>
      </w:pPr>
    </w:p>
    <w:p w:rsidR="00BA7AB8" w:rsidRPr="00B57F05" w:rsidRDefault="00F15382" w:rsidP="00B57F05">
      <w:pPr>
        <w:spacing w:line="240" w:lineRule="auto"/>
        <w:ind w:left="570" w:firstLine="555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Повес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т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ка дня </w:t>
      </w:r>
      <w:r w:rsidR="0033030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внеочередного</w:t>
      </w:r>
      <w:r w:rsidR="00831378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общего собрания акционеров АО 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Кировский мясокомбинат</w:t>
      </w:r>
      <w:r w:rsidR="00030C14"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Pr="00B57F0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:</w:t>
      </w:r>
    </w:p>
    <w:p w:rsidR="003A3C20" w:rsidRPr="00001568" w:rsidRDefault="003A3C20" w:rsidP="003A3C20">
      <w:pPr>
        <w:spacing w:line="240" w:lineRule="auto"/>
        <w:ind w:left="1134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01568">
        <w:rPr>
          <w:rFonts w:ascii="Times New Roman" w:hAnsi="Times New Roman" w:cs="Times New Roman"/>
          <w:b/>
          <w:i/>
          <w:sz w:val="18"/>
          <w:szCs w:val="18"/>
        </w:rPr>
        <w:t xml:space="preserve">1. Досрочное прекращение </w:t>
      </w:r>
      <w:proofErr w:type="gramStart"/>
      <w:r w:rsidRPr="00001568">
        <w:rPr>
          <w:rFonts w:ascii="Times New Roman" w:hAnsi="Times New Roman" w:cs="Times New Roman"/>
          <w:b/>
          <w:i/>
          <w:sz w:val="18"/>
          <w:szCs w:val="18"/>
        </w:rPr>
        <w:t>полномочий всех членов Совета директоров Общества</w:t>
      </w:r>
      <w:proofErr w:type="gramEnd"/>
      <w:r w:rsidRPr="0000156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3A3C20" w:rsidRPr="00001568" w:rsidRDefault="003A3C20" w:rsidP="003A3C20">
      <w:pPr>
        <w:spacing w:line="240" w:lineRule="auto"/>
        <w:ind w:left="1134" w:firstLine="567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001568">
        <w:rPr>
          <w:rFonts w:ascii="Times New Roman" w:hAnsi="Times New Roman" w:cs="Times New Roman"/>
          <w:b/>
          <w:i/>
          <w:sz w:val="18"/>
          <w:szCs w:val="18"/>
        </w:rPr>
        <w:t xml:space="preserve">2. </w:t>
      </w:r>
      <w:r w:rsidRPr="00001568">
        <w:rPr>
          <w:rFonts w:ascii="Times New Roman" w:hAnsi="Times New Roman" w:cs="Times New Roman"/>
          <w:b/>
          <w:bCs/>
          <w:i/>
          <w:sz w:val="18"/>
          <w:szCs w:val="18"/>
        </w:rPr>
        <w:t>Об избрании членов Совета директоров Общества</w:t>
      </w:r>
      <w:r w:rsidRPr="00001568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54B69" w:rsidRDefault="00B54B69" w:rsidP="00B54B69">
      <w:pPr>
        <w:spacing w:line="240" w:lineRule="auto"/>
        <w:ind w:left="1134"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A7AB8" w:rsidRPr="00330304" w:rsidRDefault="00F15382" w:rsidP="00B57F05">
      <w:pPr>
        <w:spacing w:line="240" w:lineRule="auto"/>
        <w:ind w:left="570" w:firstLine="555"/>
        <w:jc w:val="both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С информацией (материалами), подлежащей предоставлению акционерам при подготовке к проведению </w:t>
      </w:r>
      <w:r w:rsidR="00CB32C5">
        <w:rPr>
          <w:rFonts w:ascii="Times New Roman" w:eastAsia="Times New Roman" w:hAnsi="Times New Roman" w:cs="Times New Roman"/>
          <w:sz w:val="18"/>
          <w:szCs w:val="20"/>
        </w:rPr>
        <w:t>внеочередного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общего собрания акционеров, можно ознакомиться в течение 20 дней до даты проведения собрания по адресу: Россия, Кировская область, </w:t>
      </w:r>
      <w:proofErr w:type="gramStart"/>
      <w:r w:rsidRPr="00330304">
        <w:rPr>
          <w:rFonts w:ascii="Times New Roman" w:eastAsia="Times New Roman" w:hAnsi="Times New Roman" w:cs="Times New Roman"/>
          <w:sz w:val="18"/>
          <w:szCs w:val="20"/>
        </w:rPr>
        <w:t>г</w:t>
      </w:r>
      <w:proofErr w:type="gramEnd"/>
      <w:r w:rsidRPr="00330304">
        <w:rPr>
          <w:rFonts w:ascii="Times New Roman" w:eastAsia="Times New Roman" w:hAnsi="Times New Roman" w:cs="Times New Roman"/>
          <w:sz w:val="18"/>
          <w:szCs w:val="20"/>
        </w:rPr>
        <w:t>. Киров</w:t>
      </w:r>
      <w:r w:rsidR="00D34F3B" w:rsidRPr="00330304">
        <w:rPr>
          <w:rFonts w:ascii="Times New Roman" w:eastAsia="Times New Roman" w:hAnsi="Times New Roman" w:cs="Times New Roman"/>
          <w:sz w:val="18"/>
          <w:szCs w:val="20"/>
        </w:rPr>
        <w:t xml:space="preserve">, 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ул. К.Маркса, д. 4-а</w:t>
      </w:r>
      <w:r w:rsidR="00B54B69" w:rsidRPr="00330304">
        <w:rPr>
          <w:rFonts w:ascii="Times New Roman" w:eastAsia="Times New Roman" w:hAnsi="Times New Roman" w:cs="Times New Roman"/>
          <w:sz w:val="18"/>
          <w:szCs w:val="20"/>
        </w:rPr>
        <w:t xml:space="preserve"> (в помещении по месту нахождения постоянно действующего исполнительного органа Общества)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, в рабочие дни с 8-00 часов до 17-00 часов, в пятницу с 8-00 часов до 15-00 часов, перерыв на обед с 12-00 часов до 12-45 часов.</w:t>
      </w:r>
    </w:p>
    <w:p w:rsidR="00BA7AB8" w:rsidRPr="00330304" w:rsidRDefault="00F15382" w:rsidP="00B57F05">
      <w:pPr>
        <w:spacing w:line="240" w:lineRule="auto"/>
        <w:ind w:left="570" w:firstLine="555"/>
        <w:jc w:val="both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>Участнику общего собрания</w:t>
      </w:r>
      <w:bookmarkStart w:id="0" w:name="_GoBack"/>
      <w:bookmarkEnd w:id="0"/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 акционеров необходимо иметь при себе паспорт или иной документ, удостоверяющий личность, а для представителя акционера — доверенность на право участия в общем собрании акционеров или документы, подтверждающие его право действовать от имени акционера без доверенности. </w:t>
      </w:r>
    </w:p>
    <w:p w:rsidR="005F3326" w:rsidRPr="00330304" w:rsidRDefault="00E94FF8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Телефон для справок – (8332) </w:t>
      </w:r>
      <w:r w:rsidR="00B57F05" w:rsidRPr="00330304">
        <w:rPr>
          <w:rFonts w:ascii="Times New Roman" w:eastAsia="Times New Roman" w:hAnsi="Times New Roman" w:cs="Times New Roman"/>
          <w:sz w:val="18"/>
          <w:szCs w:val="20"/>
        </w:rPr>
        <w:t xml:space="preserve">714-800 </w:t>
      </w:r>
      <w:proofErr w:type="spellStart"/>
      <w:r w:rsidR="00B57F05" w:rsidRPr="00330304">
        <w:rPr>
          <w:rFonts w:ascii="Times New Roman" w:eastAsia="Times New Roman" w:hAnsi="Times New Roman" w:cs="Times New Roman"/>
          <w:sz w:val="18"/>
          <w:szCs w:val="20"/>
        </w:rPr>
        <w:t>доб</w:t>
      </w:r>
      <w:proofErr w:type="spellEnd"/>
      <w:r w:rsidR="00B57F05" w:rsidRPr="00330304">
        <w:rPr>
          <w:rFonts w:ascii="Times New Roman" w:eastAsia="Times New Roman" w:hAnsi="Times New Roman" w:cs="Times New Roman"/>
          <w:sz w:val="18"/>
          <w:szCs w:val="20"/>
        </w:rPr>
        <w:t>. 1597</w:t>
      </w:r>
    </w:p>
    <w:p w:rsidR="005F3326" w:rsidRPr="00330304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>Категории (типы) акций, владельцы которых имеют право голоса по вопросам повестки дня общего собрания акционеров</w:t>
      </w:r>
    </w:p>
    <w:p w:rsidR="005F3326" w:rsidRPr="00330304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b/>
          <w:i/>
          <w:sz w:val="18"/>
          <w:szCs w:val="20"/>
        </w:rPr>
      </w:pPr>
      <w:r w:rsidRPr="00330304">
        <w:rPr>
          <w:rFonts w:ascii="Times New Roman" w:hAnsi="Times New Roman" w:cs="Times New Roman"/>
          <w:b/>
          <w:i/>
          <w:sz w:val="18"/>
          <w:szCs w:val="20"/>
        </w:rPr>
        <w:t xml:space="preserve"> Акции обыкновенные именные бездокументарные</w:t>
      </w:r>
    </w:p>
    <w:p w:rsidR="005F3326" w:rsidRPr="00330304" w:rsidRDefault="005F3326" w:rsidP="00B57F05">
      <w:pPr>
        <w:shd w:val="clear" w:color="auto" w:fill="FFFFFF"/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BA7AB8" w:rsidRPr="00330304" w:rsidRDefault="005F3326" w:rsidP="00B57F05">
      <w:pPr>
        <w:tabs>
          <w:tab w:val="left" w:pos="142"/>
        </w:tabs>
        <w:spacing w:line="240" w:lineRule="auto"/>
        <w:ind w:left="570" w:firstLine="555"/>
        <w:jc w:val="both"/>
        <w:rPr>
          <w:rFonts w:ascii="Times New Roman" w:hAnsi="Times New Roman" w:cs="Times New Roman"/>
          <w:sz w:val="18"/>
          <w:szCs w:val="20"/>
        </w:rPr>
      </w:pPr>
      <w:r w:rsidRPr="00330304">
        <w:rPr>
          <w:rFonts w:ascii="Times New Roman" w:hAnsi="Times New Roman" w:cs="Times New Roman"/>
          <w:sz w:val="18"/>
          <w:szCs w:val="20"/>
        </w:rPr>
        <w:t xml:space="preserve">Государственный регистрационный номер выпуска (дополнительного выпуска) ценных бумаг: </w:t>
      </w:r>
      <w:r w:rsidRPr="00330304">
        <w:rPr>
          <w:rFonts w:ascii="Times New Roman" w:hAnsi="Times New Roman" w:cs="Times New Roman"/>
          <w:b/>
          <w:i/>
          <w:sz w:val="18"/>
          <w:szCs w:val="20"/>
        </w:rPr>
        <w:t>1-01-10775-Е</w:t>
      </w:r>
    </w:p>
    <w:p w:rsidR="005F3326" w:rsidRPr="00330304" w:rsidRDefault="005F3326" w:rsidP="00B57F05">
      <w:pPr>
        <w:spacing w:line="240" w:lineRule="auto"/>
        <w:ind w:left="570" w:firstLine="555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BA7AB8" w:rsidRPr="00330304" w:rsidRDefault="00F15382" w:rsidP="00B57F05">
      <w:pPr>
        <w:spacing w:line="240" w:lineRule="auto"/>
        <w:ind w:left="570" w:firstLine="555"/>
        <w:jc w:val="both"/>
        <w:rPr>
          <w:sz w:val="18"/>
          <w:szCs w:val="20"/>
        </w:rPr>
      </w:pPr>
      <w:r w:rsidRPr="00330304">
        <w:rPr>
          <w:rFonts w:ascii="Times New Roman" w:eastAsia="Times New Roman" w:hAnsi="Times New Roman" w:cs="Times New Roman"/>
          <w:sz w:val="18"/>
          <w:szCs w:val="20"/>
        </w:rPr>
        <w:t xml:space="preserve">Совет директоров АО 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«</w:t>
      </w:r>
      <w:r w:rsidRPr="00330304">
        <w:rPr>
          <w:rFonts w:ascii="Times New Roman" w:eastAsia="Times New Roman" w:hAnsi="Times New Roman" w:cs="Times New Roman"/>
          <w:sz w:val="18"/>
          <w:szCs w:val="20"/>
        </w:rPr>
        <w:t>Кировский мясокомбинат</w:t>
      </w:r>
      <w:r w:rsidR="00030C14" w:rsidRPr="00330304">
        <w:rPr>
          <w:rFonts w:ascii="Times New Roman" w:eastAsia="Times New Roman" w:hAnsi="Times New Roman" w:cs="Times New Roman"/>
          <w:sz w:val="18"/>
          <w:szCs w:val="20"/>
        </w:rPr>
        <w:t>»</w:t>
      </w:r>
    </w:p>
    <w:sectPr w:rsidR="00BA7AB8" w:rsidRPr="00330304" w:rsidSect="008C5B4A">
      <w:headerReference w:type="default" r:id="rId7"/>
      <w:footerReference w:type="default" r:id="rId8"/>
      <w:pgSz w:w="11906" w:h="16838"/>
      <w:pgMar w:top="873" w:right="856" w:bottom="873" w:left="419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3BB" w:rsidRDefault="000C13BB">
      <w:pPr>
        <w:spacing w:line="240" w:lineRule="auto"/>
      </w:pPr>
      <w:r>
        <w:separator/>
      </w:r>
    </w:p>
  </w:endnote>
  <w:endnote w:type="continuationSeparator" w:id="0">
    <w:p w:rsidR="000C13BB" w:rsidRDefault="000C13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B8" w:rsidRDefault="00F15382">
    <w:pPr>
      <w:tabs>
        <w:tab w:val="center" w:pos="4677"/>
        <w:tab w:val="right" w:pos="9355"/>
      </w:tabs>
      <w:spacing w:after="709" w:line="240" w:lineRule="auto"/>
      <w:jc w:val="right"/>
    </w:pPr>
    <w:r>
      <w:rPr>
        <w:rFonts w:ascii="Times New Roman" w:eastAsia="Times New Roman" w:hAnsi="Times New Roman" w:cs="Times New Roman"/>
        <w:sz w:val="16"/>
        <w:szCs w:val="16"/>
      </w:rPr>
      <w:t xml:space="preserve">Страница </w:t>
    </w:r>
    <w:r w:rsidR="00DD3154">
      <w:fldChar w:fldCharType="begin"/>
    </w:r>
    <w:r>
      <w:instrText>PAGE</w:instrText>
    </w:r>
    <w:r w:rsidR="00DD3154">
      <w:fldChar w:fldCharType="separate"/>
    </w:r>
    <w:r w:rsidR="00744147">
      <w:rPr>
        <w:noProof/>
      </w:rPr>
      <w:t>1</w:t>
    </w:r>
    <w:r w:rsidR="00DD3154">
      <w:fldChar w:fldCharType="end"/>
    </w:r>
    <w:r>
      <w:rPr>
        <w:rFonts w:ascii="Times New Roman" w:eastAsia="Times New Roman" w:hAnsi="Times New Roman" w:cs="Times New Roman"/>
        <w:sz w:val="16"/>
        <w:szCs w:val="16"/>
      </w:rPr>
      <w:t xml:space="preserve"> из </w:t>
    </w:r>
    <w:r w:rsidR="00DD3154">
      <w:fldChar w:fldCharType="begin"/>
    </w:r>
    <w:r>
      <w:instrText>NUMPAGES</w:instrText>
    </w:r>
    <w:r w:rsidR="00DD3154">
      <w:fldChar w:fldCharType="separate"/>
    </w:r>
    <w:r w:rsidR="00744147">
      <w:rPr>
        <w:noProof/>
      </w:rPr>
      <w:t>1</w:t>
    </w:r>
    <w:r w:rsidR="00DD3154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3BB" w:rsidRDefault="000C13BB">
      <w:pPr>
        <w:spacing w:line="240" w:lineRule="auto"/>
      </w:pPr>
      <w:r>
        <w:separator/>
      </w:r>
    </w:p>
  </w:footnote>
  <w:footnote w:type="continuationSeparator" w:id="0">
    <w:p w:rsidR="000C13BB" w:rsidRDefault="000C13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AB8" w:rsidRDefault="00F15382">
    <w:pPr>
      <w:tabs>
        <w:tab w:val="right" w:pos="9180"/>
        <w:tab w:val="left" w:pos="10260"/>
      </w:tabs>
      <w:spacing w:before="357" w:line="240" w:lineRule="auto"/>
      <w:ind w:left="360" w:right="255" w:hanging="360"/>
    </w:pPr>
    <w:r>
      <w:rPr>
        <w:noProof/>
      </w:rPr>
      <w:drawing>
        <wp:inline distT="0" distB="0" distL="114300" distR="114300">
          <wp:extent cx="7195185" cy="154178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5185" cy="1541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5148C"/>
    <w:multiLevelType w:val="hybridMultilevel"/>
    <w:tmpl w:val="E9DA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AB8"/>
    <w:rsid w:val="00001568"/>
    <w:rsid w:val="00030C14"/>
    <w:rsid w:val="000C13BB"/>
    <w:rsid w:val="000F6DA6"/>
    <w:rsid w:val="002D048D"/>
    <w:rsid w:val="00330304"/>
    <w:rsid w:val="00334D6F"/>
    <w:rsid w:val="003462EC"/>
    <w:rsid w:val="003A3C20"/>
    <w:rsid w:val="00541D27"/>
    <w:rsid w:val="005C4BD7"/>
    <w:rsid w:val="005F3326"/>
    <w:rsid w:val="00730F40"/>
    <w:rsid w:val="00744147"/>
    <w:rsid w:val="007B52F6"/>
    <w:rsid w:val="00831378"/>
    <w:rsid w:val="008C5B4A"/>
    <w:rsid w:val="00B113E8"/>
    <w:rsid w:val="00B54B69"/>
    <w:rsid w:val="00B57F05"/>
    <w:rsid w:val="00B776C5"/>
    <w:rsid w:val="00BA7AB8"/>
    <w:rsid w:val="00C26C57"/>
    <w:rsid w:val="00CB32C5"/>
    <w:rsid w:val="00D34F3B"/>
    <w:rsid w:val="00DD3154"/>
    <w:rsid w:val="00E94FF8"/>
    <w:rsid w:val="00F15382"/>
    <w:rsid w:val="00F5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154"/>
  </w:style>
  <w:style w:type="paragraph" w:styleId="1">
    <w:name w:val="heading 1"/>
    <w:basedOn w:val="a"/>
    <w:next w:val="a"/>
    <w:rsid w:val="00DD315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315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315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315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3154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DD315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31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315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DD315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030C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0C1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776C5"/>
    <w:pPr>
      <w:spacing w:line="240" w:lineRule="auto"/>
    </w:pPr>
    <w:rPr>
      <w:rFonts w:ascii="Calibri" w:eastAsia="Times New Roman" w:hAnsi="Calibri" w:cs="Times New Roman"/>
      <w:color w:val="auto"/>
    </w:rPr>
  </w:style>
  <w:style w:type="paragraph" w:styleId="a8">
    <w:name w:val="List Paragraph"/>
    <w:basedOn w:val="a"/>
    <w:uiPriority w:val="34"/>
    <w:qFormat/>
    <w:rsid w:val="00B77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Ардашева Екатерина</dc:creator>
  <cp:lastModifiedBy>Avengerx</cp:lastModifiedBy>
  <cp:revision>2</cp:revision>
  <dcterms:created xsi:type="dcterms:W3CDTF">2019-08-06T08:54:00Z</dcterms:created>
  <dcterms:modified xsi:type="dcterms:W3CDTF">2019-08-06T08:54:00Z</dcterms:modified>
</cp:coreProperties>
</file>